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40" w:rsidRPr="00525E40" w:rsidRDefault="00525E40" w:rsidP="00F016A0">
      <w:pPr>
        <w:spacing w:before="100" w:beforeAutospacing="1" w:after="100" w:afterAutospacing="1"/>
        <w:ind w:firstLine="567"/>
        <w:jc w:val="center"/>
        <w:rPr>
          <w:rFonts w:ascii="Times New Roman" w:hAnsi="Times New Roman" w:cs="Times New Roman"/>
          <w:b/>
          <w:sz w:val="28"/>
          <w:szCs w:val="28"/>
          <w:lang w:val="kk-KZ"/>
        </w:rPr>
      </w:pPr>
      <w:bookmarkStart w:id="0" w:name="_GoBack"/>
      <w:bookmarkEnd w:id="0"/>
      <w:r w:rsidRPr="00525E40">
        <w:rPr>
          <w:rFonts w:ascii="Times New Roman" w:hAnsi="Times New Roman" w:cs="Times New Roman"/>
          <w:b/>
          <w:sz w:val="28"/>
          <w:szCs w:val="28"/>
          <w:lang w:val="kk-KZ"/>
        </w:rPr>
        <w:t>МӨЛШЕР МӘНДІ ҚҰРЫЛЫМДАР.</w:t>
      </w:r>
    </w:p>
    <w:p w:rsidR="00525E40" w:rsidRDefault="00525E40" w:rsidP="00F016A0">
      <w:pPr>
        <w:spacing w:before="100" w:beforeAutospacing="1" w:after="100" w:afterAutospacing="1"/>
        <w:ind w:firstLine="567"/>
        <w:jc w:val="center"/>
        <w:rPr>
          <w:rFonts w:ascii="Times New Roman" w:hAnsi="Times New Roman" w:cs="Times New Roman"/>
          <w:b/>
          <w:sz w:val="28"/>
          <w:szCs w:val="28"/>
          <w:lang w:val="kk-KZ"/>
        </w:rPr>
      </w:pPr>
      <w:r w:rsidRPr="00525E40">
        <w:rPr>
          <w:rFonts w:ascii="Times New Roman" w:hAnsi="Times New Roman" w:cs="Times New Roman"/>
          <w:b/>
          <w:sz w:val="28"/>
          <w:szCs w:val="28"/>
          <w:lang w:val="kk-KZ"/>
        </w:rPr>
        <w:t>ҚАЗАҚСТАННЫҢ ҚАЗБА БАЙЛЫҚТАРЫ</w:t>
      </w:r>
    </w:p>
    <w:p w:rsidR="00525E40" w:rsidRPr="00525E40" w:rsidRDefault="00525E40" w:rsidP="00525E40">
      <w:pPr>
        <w:spacing w:before="100" w:beforeAutospacing="1" w:after="100" w:afterAutospacing="1"/>
        <w:jc w:val="both"/>
        <w:rPr>
          <w:rFonts w:ascii="Times New Roman" w:hAnsi="Times New Roman" w:cs="Times New Roman"/>
          <w:b/>
          <w:i/>
          <w:sz w:val="28"/>
          <w:szCs w:val="28"/>
          <w:lang w:val="kk-KZ"/>
        </w:rPr>
      </w:pPr>
      <w:r w:rsidRPr="00525E40">
        <w:rPr>
          <w:rFonts w:ascii="Times New Roman" w:hAnsi="Times New Roman" w:cs="Times New Roman"/>
          <w:b/>
          <w:i/>
          <w:noProof/>
          <w:sz w:val="28"/>
          <w:szCs w:val="28"/>
          <w:lang w:eastAsia="ru-RU"/>
        </w:rPr>
        <w:drawing>
          <wp:inline distT="0" distB="0" distL="0" distR="0">
            <wp:extent cx="314325" cy="314325"/>
            <wp:effectExtent l="19050" t="0" r="9525" b="0"/>
            <wp:docPr id="4" name="Рисунок 33" descr="Картинки по запросу значок пис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значок писать"/>
                    <pic:cNvPicPr>
                      <a:picLocks noChangeAspect="1" noChangeArrowheads="1"/>
                    </pic:cNvPicPr>
                  </pic:nvPicPr>
                  <pic:blipFill>
                    <a:blip r:embed="rId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525E40">
        <w:rPr>
          <w:rFonts w:ascii="Times New Roman" w:hAnsi="Times New Roman" w:cs="Times New Roman"/>
          <w:b/>
          <w:i/>
          <w:sz w:val="28"/>
          <w:szCs w:val="28"/>
          <w:lang w:val="kk-KZ"/>
        </w:rPr>
        <w:t xml:space="preserve">1-тапсырма. </w:t>
      </w:r>
      <w:r w:rsidRPr="00525E40">
        <w:rPr>
          <w:rFonts w:ascii="Times New Roman" w:hAnsi="Times New Roman" w:cs="Times New Roman"/>
          <w:b/>
          <w:sz w:val="28"/>
          <w:szCs w:val="28"/>
          <w:lang w:val="kk-KZ"/>
        </w:rPr>
        <w:t>Төмендегі сөздер мен сөз тіркестерін дәптеріңізге көшіріп, меңгеріңіз.</w:t>
      </w:r>
    </w:p>
    <w:p w:rsidR="00525E40" w:rsidRPr="00525E40" w:rsidRDefault="00525E40" w:rsidP="00525E4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ұзындық – длина</w:t>
      </w:r>
    </w:p>
    <w:p w:rsidR="00525E40" w:rsidRPr="00525E40" w:rsidRDefault="00525E40" w:rsidP="00525E4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қашықтық – расстояние</w:t>
      </w:r>
    </w:p>
    <w:p w:rsidR="00525E40" w:rsidRPr="00525E40" w:rsidRDefault="00525E40" w:rsidP="00525E4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салмақ – вес, тяжесть</w:t>
      </w:r>
    </w:p>
    <w:p w:rsidR="00525E40" w:rsidRPr="00525E40" w:rsidRDefault="00525E40" w:rsidP="00525E4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көлем – площадь</w:t>
      </w:r>
    </w:p>
    <w:p w:rsidR="00525E40" w:rsidRPr="00525E40" w:rsidRDefault="00525E40" w:rsidP="00525E4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бір аттам – один шаг</w:t>
      </w:r>
    </w:p>
    <w:p w:rsidR="00525E40" w:rsidRPr="00525E40" w:rsidRDefault="00525E40" w:rsidP="00525E4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қозы көш – ближе к местности</w:t>
      </w:r>
    </w:p>
    <w:p w:rsidR="00525E40" w:rsidRPr="00525E40" w:rsidRDefault="00525E40" w:rsidP="00525E4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ит өлген – очень далекое расстояние</w:t>
      </w:r>
    </w:p>
    <w:p w:rsidR="00525E40" w:rsidRPr="00525E40" w:rsidRDefault="00525E40" w:rsidP="00525E40">
      <w:pPr>
        <w:spacing w:before="100" w:beforeAutospacing="1" w:after="100" w:afterAutospacing="1"/>
        <w:jc w:val="both"/>
        <w:rPr>
          <w:rFonts w:ascii="Times New Roman" w:hAnsi="Times New Roman" w:cs="Times New Roman"/>
          <w:i/>
          <w:sz w:val="28"/>
          <w:szCs w:val="28"/>
          <w:lang w:val="kk-KZ"/>
        </w:rPr>
      </w:pPr>
      <w:r w:rsidRPr="00525E40">
        <w:rPr>
          <w:rFonts w:ascii="Times New Roman" w:hAnsi="Times New Roman" w:cs="Times New Roman"/>
          <w:b/>
          <w:i/>
          <w:noProof/>
          <w:sz w:val="28"/>
          <w:szCs w:val="28"/>
          <w:lang w:eastAsia="ru-RU"/>
        </w:rPr>
        <w:drawing>
          <wp:inline distT="0" distB="0" distL="0" distR="0">
            <wp:extent cx="314325" cy="314325"/>
            <wp:effectExtent l="19050" t="0" r="9525" b="0"/>
            <wp:docPr id="5" name="Рисунок 33" descr="Картинки по запросу значок пис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значок писать"/>
                    <pic:cNvPicPr>
                      <a:picLocks noChangeAspect="1" noChangeArrowheads="1"/>
                    </pic:cNvPicPr>
                  </pic:nvPicPr>
                  <pic:blipFill>
                    <a:blip r:embed="rId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Times New Roman" w:hAnsi="Times New Roman" w:cs="Times New Roman"/>
          <w:b/>
          <w:i/>
          <w:sz w:val="28"/>
          <w:szCs w:val="28"/>
          <w:lang w:val="kk-KZ"/>
        </w:rPr>
        <w:t>2</w:t>
      </w:r>
      <w:r w:rsidRPr="00525E40">
        <w:rPr>
          <w:rFonts w:ascii="Times New Roman" w:hAnsi="Times New Roman" w:cs="Times New Roman"/>
          <w:b/>
          <w:i/>
          <w:sz w:val="28"/>
          <w:szCs w:val="28"/>
          <w:lang w:val="kk-KZ"/>
        </w:rPr>
        <w:t xml:space="preserve">-тапсырма. </w:t>
      </w:r>
      <w:r w:rsidRPr="00525E40">
        <w:rPr>
          <w:rFonts w:ascii="Times New Roman" w:hAnsi="Times New Roman" w:cs="Times New Roman"/>
          <w:i/>
          <w:sz w:val="28"/>
          <w:szCs w:val="28"/>
          <w:lang w:val="kk-KZ"/>
        </w:rPr>
        <w:t>Жоғарыдағы сөздермен сөйлем құраңыз.</w:t>
      </w:r>
    </w:p>
    <w:p w:rsidR="00525E40" w:rsidRDefault="00525E40" w:rsidP="00525E40">
      <w:pPr>
        <w:spacing w:before="100" w:beforeAutospacing="1" w:after="100" w:afterAutospacing="1"/>
        <w:jc w:val="both"/>
        <w:rPr>
          <w:rFonts w:ascii="Times New Roman" w:hAnsi="Times New Roman" w:cs="Times New Roman"/>
          <w:i/>
          <w:sz w:val="28"/>
          <w:szCs w:val="28"/>
          <w:lang w:val="kk-KZ"/>
        </w:rPr>
      </w:pPr>
      <w:r w:rsidRPr="00525E40">
        <w:rPr>
          <w:rFonts w:ascii="Times New Roman" w:hAnsi="Times New Roman" w:cs="Times New Roman"/>
          <w:b/>
          <w:i/>
          <w:noProof/>
          <w:sz w:val="28"/>
          <w:szCs w:val="28"/>
          <w:lang w:eastAsia="ru-RU"/>
        </w:rPr>
        <w:drawing>
          <wp:inline distT="0" distB="0" distL="0" distR="0">
            <wp:extent cx="314325" cy="314325"/>
            <wp:effectExtent l="19050" t="0" r="9525" b="0"/>
            <wp:docPr id="6" name="Рисунок 2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хожее изображение"/>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525E40">
        <w:rPr>
          <w:rFonts w:ascii="Times New Roman" w:hAnsi="Times New Roman" w:cs="Times New Roman"/>
          <w:b/>
          <w:i/>
          <w:sz w:val="28"/>
          <w:szCs w:val="28"/>
          <w:lang w:val="kk-KZ"/>
        </w:rPr>
        <w:t>3-тапсырма.</w:t>
      </w:r>
      <w:r w:rsidRPr="00525E40">
        <w:rPr>
          <w:rFonts w:ascii="Times New Roman" w:hAnsi="Times New Roman" w:cs="Times New Roman"/>
          <w:sz w:val="28"/>
          <w:szCs w:val="28"/>
          <w:lang w:val="kk-KZ"/>
        </w:rPr>
        <w:t xml:space="preserve"> </w:t>
      </w:r>
      <w:r w:rsidRPr="00525E40">
        <w:rPr>
          <w:rFonts w:ascii="Times New Roman" w:hAnsi="Times New Roman" w:cs="Times New Roman"/>
          <w:i/>
          <w:sz w:val="28"/>
          <w:szCs w:val="28"/>
          <w:lang w:val="kk-KZ"/>
        </w:rPr>
        <w:t>Салмақ өлшемдерін білдіретін сөздерді дәптеріңізге көшіріп, есте сақтаңыз.</w:t>
      </w:r>
    </w:p>
    <w:p w:rsidR="00525E40" w:rsidRPr="00525E40" w:rsidRDefault="00E8220C" w:rsidP="00525E40">
      <w:pPr>
        <w:spacing w:before="100" w:beforeAutospacing="1" w:after="100" w:afterAutospacing="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38735</wp:posOffset>
                </wp:positionV>
                <wp:extent cx="5734050" cy="3429000"/>
                <wp:effectExtent l="38100" t="38100" r="38100" b="3810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29000"/>
                        </a:xfrm>
                        <a:prstGeom prst="horizontalScroll">
                          <a:avLst>
                            <a:gd name="adj" fmla="val 12500"/>
                          </a:avLst>
                        </a:prstGeom>
                        <a:solidFill>
                          <a:schemeClr val="lt1">
                            <a:lumMod val="100000"/>
                            <a:lumOff val="0"/>
                          </a:schemeClr>
                        </a:solidFill>
                        <a:ln w="6350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6DB5" w:rsidRDefault="004A6DB5" w:rsidP="004A6DB5">
                            <w:pPr>
                              <w:spacing w:before="100" w:beforeAutospacing="1" w:after="100" w:afterAutospacing="1"/>
                              <w:rPr>
                                <w:rFonts w:ascii="Times New Roman" w:hAnsi="Times New Roman" w:cs="Times New Roman"/>
                                <w:sz w:val="28"/>
                                <w:szCs w:val="28"/>
                                <w:lang w:val="kk-KZ"/>
                              </w:rPr>
                            </w:pPr>
                          </w:p>
                          <w:p w:rsidR="004A6DB5" w:rsidRPr="00525E40" w:rsidRDefault="004A6DB5" w:rsidP="004A6DB5">
                            <w:pPr>
                              <w:spacing w:before="100" w:beforeAutospacing="1" w:after="100" w:afterAutospacing="1"/>
                              <w:rPr>
                                <w:rFonts w:ascii="Times New Roman" w:hAnsi="Times New Roman" w:cs="Times New Roman"/>
                                <w:sz w:val="28"/>
                                <w:szCs w:val="28"/>
                                <w:lang w:val="kk-KZ"/>
                              </w:rPr>
                            </w:pPr>
                            <w:r w:rsidRPr="00525E40">
                              <w:rPr>
                                <w:rFonts w:ascii="Times New Roman" w:hAnsi="Times New Roman" w:cs="Times New Roman"/>
                                <w:sz w:val="28"/>
                                <w:szCs w:val="28"/>
                                <w:lang w:val="kk-KZ"/>
                              </w:rPr>
                              <w:t>мысқал – 5 г жуық салмақ өлшемі</w:t>
                            </w:r>
                          </w:p>
                          <w:p w:rsidR="004A6DB5" w:rsidRPr="00525E40" w:rsidRDefault="004A6DB5" w:rsidP="004A6DB5">
                            <w:pPr>
                              <w:spacing w:before="100" w:beforeAutospacing="1" w:after="100" w:afterAutospacing="1"/>
                              <w:rPr>
                                <w:rFonts w:ascii="Times New Roman" w:hAnsi="Times New Roman" w:cs="Times New Roman"/>
                                <w:sz w:val="28"/>
                                <w:szCs w:val="28"/>
                                <w:lang w:val="kk-KZ"/>
                              </w:rPr>
                            </w:pPr>
                            <w:r w:rsidRPr="00525E40">
                              <w:rPr>
                                <w:rFonts w:ascii="Times New Roman" w:hAnsi="Times New Roman" w:cs="Times New Roman"/>
                                <w:sz w:val="28"/>
                                <w:szCs w:val="28"/>
                                <w:lang w:val="kk-KZ"/>
                              </w:rPr>
                              <w:t>қадақ – 400 г жуық ауырлық мөлшері</w:t>
                            </w:r>
                          </w:p>
                          <w:p w:rsidR="004A6DB5" w:rsidRPr="00525E40" w:rsidRDefault="004A6DB5" w:rsidP="004A6DB5">
                            <w:pPr>
                              <w:spacing w:before="100" w:beforeAutospacing="1" w:after="100" w:afterAutospacing="1"/>
                              <w:rPr>
                                <w:rFonts w:ascii="Times New Roman" w:hAnsi="Times New Roman" w:cs="Times New Roman"/>
                                <w:sz w:val="28"/>
                                <w:szCs w:val="28"/>
                                <w:lang w:val="kk-KZ"/>
                              </w:rPr>
                            </w:pPr>
                            <w:r w:rsidRPr="00525E40">
                              <w:rPr>
                                <w:rFonts w:ascii="Times New Roman" w:hAnsi="Times New Roman" w:cs="Times New Roman"/>
                                <w:sz w:val="28"/>
                                <w:szCs w:val="28"/>
                                <w:lang w:val="kk-KZ"/>
                              </w:rPr>
                              <w:t>пұт – 16 кг жуық ауырлық өлшемі</w:t>
                            </w:r>
                          </w:p>
                          <w:p w:rsidR="004A6DB5" w:rsidRPr="00525E40" w:rsidRDefault="004A6DB5" w:rsidP="004A6DB5">
                            <w:pPr>
                              <w:spacing w:before="100" w:beforeAutospacing="1" w:after="100" w:afterAutospacing="1"/>
                              <w:rPr>
                                <w:rFonts w:ascii="Times New Roman" w:hAnsi="Times New Roman" w:cs="Times New Roman"/>
                                <w:sz w:val="28"/>
                                <w:szCs w:val="28"/>
                                <w:lang w:val="kk-KZ"/>
                              </w:rPr>
                            </w:pPr>
                            <w:r w:rsidRPr="00525E40">
                              <w:rPr>
                                <w:rFonts w:ascii="Times New Roman" w:hAnsi="Times New Roman" w:cs="Times New Roman"/>
                                <w:sz w:val="28"/>
                                <w:szCs w:val="28"/>
                                <w:lang w:val="kk-KZ"/>
                              </w:rPr>
                              <w:t>қап – 4 пұтқа жуырлық ауырлық өлшемі</w:t>
                            </w:r>
                          </w:p>
                          <w:p w:rsidR="004A6DB5" w:rsidRPr="004A6DB5" w:rsidRDefault="004A6DB5">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6" type="#_x0000_t98" style="position:absolute;left:0;text-align:left;margin-left:9.45pt;margin-top:3.05pt;width:451.5pt;height:2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" fillcolor="white [3201]" strokecolor="#4f81bd [3204]" strokeweight="5pt">
                <v:shadow color="#868686"/>
                <v:textbox>
                  <w:txbxContent>
                    <w:p w:rsidR="004A6DB5" w:rsidRDefault="004A6DB5" w:rsidP="004A6DB5">
                      <w:pPr>
                        <w:spacing w:before="100" w:beforeAutospacing="1" w:after="100" w:afterAutospacing="1"/>
                        <w:rPr>
                          <w:rFonts w:ascii="Times New Roman" w:hAnsi="Times New Roman" w:cs="Times New Roman"/>
                          <w:sz w:val="28"/>
                          <w:szCs w:val="28"/>
                          <w:lang w:val="kk-KZ"/>
                        </w:rPr>
                      </w:pPr>
                    </w:p>
                    <w:p w:rsidR="004A6DB5" w:rsidRPr="00525E40" w:rsidRDefault="004A6DB5" w:rsidP="004A6DB5">
                      <w:pPr>
                        <w:spacing w:before="100" w:beforeAutospacing="1" w:after="100" w:afterAutospacing="1"/>
                        <w:rPr>
                          <w:rFonts w:ascii="Times New Roman" w:hAnsi="Times New Roman" w:cs="Times New Roman"/>
                          <w:sz w:val="28"/>
                          <w:szCs w:val="28"/>
                          <w:lang w:val="kk-KZ"/>
                        </w:rPr>
                      </w:pPr>
                      <w:r w:rsidRPr="00525E40">
                        <w:rPr>
                          <w:rFonts w:ascii="Times New Roman" w:hAnsi="Times New Roman" w:cs="Times New Roman"/>
                          <w:sz w:val="28"/>
                          <w:szCs w:val="28"/>
                          <w:lang w:val="kk-KZ"/>
                        </w:rPr>
                        <w:t>мысқал – 5 г жуық салмақ өлшемі</w:t>
                      </w:r>
                    </w:p>
                    <w:p w:rsidR="004A6DB5" w:rsidRPr="00525E40" w:rsidRDefault="004A6DB5" w:rsidP="004A6DB5">
                      <w:pPr>
                        <w:spacing w:before="100" w:beforeAutospacing="1" w:after="100" w:afterAutospacing="1"/>
                        <w:rPr>
                          <w:rFonts w:ascii="Times New Roman" w:hAnsi="Times New Roman" w:cs="Times New Roman"/>
                          <w:sz w:val="28"/>
                          <w:szCs w:val="28"/>
                          <w:lang w:val="kk-KZ"/>
                        </w:rPr>
                      </w:pPr>
                      <w:r w:rsidRPr="00525E40">
                        <w:rPr>
                          <w:rFonts w:ascii="Times New Roman" w:hAnsi="Times New Roman" w:cs="Times New Roman"/>
                          <w:sz w:val="28"/>
                          <w:szCs w:val="28"/>
                          <w:lang w:val="kk-KZ"/>
                        </w:rPr>
                        <w:t>қадақ – 400 г жуық ауырлық мөлшері</w:t>
                      </w:r>
                    </w:p>
                    <w:p w:rsidR="004A6DB5" w:rsidRPr="00525E40" w:rsidRDefault="004A6DB5" w:rsidP="004A6DB5">
                      <w:pPr>
                        <w:spacing w:before="100" w:beforeAutospacing="1" w:after="100" w:afterAutospacing="1"/>
                        <w:rPr>
                          <w:rFonts w:ascii="Times New Roman" w:hAnsi="Times New Roman" w:cs="Times New Roman"/>
                          <w:sz w:val="28"/>
                          <w:szCs w:val="28"/>
                          <w:lang w:val="kk-KZ"/>
                        </w:rPr>
                      </w:pPr>
                      <w:r w:rsidRPr="00525E40">
                        <w:rPr>
                          <w:rFonts w:ascii="Times New Roman" w:hAnsi="Times New Roman" w:cs="Times New Roman"/>
                          <w:sz w:val="28"/>
                          <w:szCs w:val="28"/>
                          <w:lang w:val="kk-KZ"/>
                        </w:rPr>
                        <w:t>пұт – 16 кг жуық ауырлық өлшемі</w:t>
                      </w:r>
                    </w:p>
                    <w:p w:rsidR="004A6DB5" w:rsidRPr="00525E40" w:rsidRDefault="004A6DB5" w:rsidP="004A6DB5">
                      <w:pPr>
                        <w:spacing w:before="100" w:beforeAutospacing="1" w:after="100" w:afterAutospacing="1"/>
                        <w:rPr>
                          <w:rFonts w:ascii="Times New Roman" w:hAnsi="Times New Roman" w:cs="Times New Roman"/>
                          <w:sz w:val="28"/>
                          <w:szCs w:val="28"/>
                          <w:lang w:val="kk-KZ"/>
                        </w:rPr>
                      </w:pPr>
                      <w:r w:rsidRPr="00525E40">
                        <w:rPr>
                          <w:rFonts w:ascii="Times New Roman" w:hAnsi="Times New Roman" w:cs="Times New Roman"/>
                          <w:sz w:val="28"/>
                          <w:szCs w:val="28"/>
                          <w:lang w:val="kk-KZ"/>
                        </w:rPr>
                        <w:t>қап – 4 пұтқа жуырлық ауырлық өлшемі</w:t>
                      </w:r>
                    </w:p>
                    <w:p w:rsidR="004A6DB5" w:rsidRPr="004A6DB5" w:rsidRDefault="004A6DB5">
                      <w:pPr>
                        <w:rPr>
                          <w:lang w:val="kk-KZ"/>
                        </w:rPr>
                      </w:pPr>
                    </w:p>
                  </w:txbxContent>
                </v:textbox>
              </v:shape>
            </w:pict>
          </mc:Fallback>
        </mc:AlternateContent>
      </w:r>
    </w:p>
    <w:p w:rsidR="004A6DB5" w:rsidRDefault="004A6DB5" w:rsidP="00525E40">
      <w:pPr>
        <w:spacing w:before="100" w:beforeAutospacing="1" w:after="100" w:afterAutospacing="1"/>
        <w:jc w:val="both"/>
        <w:rPr>
          <w:rFonts w:ascii="Times New Roman" w:hAnsi="Times New Roman" w:cs="Times New Roman"/>
          <w:sz w:val="28"/>
          <w:szCs w:val="28"/>
          <w:lang w:val="kk-KZ"/>
        </w:rPr>
      </w:pPr>
    </w:p>
    <w:p w:rsidR="004A6DB5" w:rsidRDefault="004A6DB5" w:rsidP="00525E40">
      <w:pPr>
        <w:spacing w:before="100" w:beforeAutospacing="1" w:after="100" w:afterAutospacing="1"/>
        <w:jc w:val="both"/>
        <w:rPr>
          <w:rFonts w:ascii="Times New Roman" w:hAnsi="Times New Roman" w:cs="Times New Roman"/>
          <w:sz w:val="28"/>
          <w:szCs w:val="28"/>
          <w:lang w:val="kk-KZ"/>
        </w:rPr>
      </w:pPr>
    </w:p>
    <w:p w:rsidR="004A6DB5" w:rsidRDefault="004A6DB5" w:rsidP="00525E40">
      <w:pPr>
        <w:spacing w:before="100" w:beforeAutospacing="1" w:after="100" w:afterAutospacing="1"/>
        <w:jc w:val="both"/>
        <w:rPr>
          <w:rFonts w:ascii="Times New Roman" w:hAnsi="Times New Roman" w:cs="Times New Roman"/>
          <w:sz w:val="28"/>
          <w:szCs w:val="28"/>
          <w:lang w:val="kk-KZ"/>
        </w:rPr>
      </w:pPr>
    </w:p>
    <w:p w:rsidR="004A6DB5" w:rsidRDefault="004A6DB5" w:rsidP="00525E40">
      <w:pPr>
        <w:spacing w:before="100" w:beforeAutospacing="1" w:after="100" w:afterAutospacing="1"/>
        <w:jc w:val="both"/>
        <w:rPr>
          <w:rFonts w:ascii="Times New Roman" w:hAnsi="Times New Roman" w:cs="Times New Roman"/>
          <w:sz w:val="28"/>
          <w:szCs w:val="28"/>
          <w:lang w:val="kk-KZ"/>
        </w:rPr>
      </w:pPr>
    </w:p>
    <w:p w:rsidR="004A6DB5" w:rsidRDefault="004A6DB5" w:rsidP="00525E40">
      <w:pPr>
        <w:spacing w:before="100" w:beforeAutospacing="1" w:after="100" w:afterAutospacing="1"/>
        <w:jc w:val="both"/>
        <w:rPr>
          <w:rFonts w:ascii="Times New Roman" w:hAnsi="Times New Roman" w:cs="Times New Roman"/>
          <w:sz w:val="28"/>
          <w:szCs w:val="28"/>
          <w:lang w:val="kk-KZ"/>
        </w:rPr>
      </w:pPr>
    </w:p>
    <w:p w:rsidR="004A6DB5" w:rsidRDefault="004A6DB5" w:rsidP="00525E40">
      <w:pPr>
        <w:spacing w:before="100" w:beforeAutospacing="1" w:after="100" w:afterAutospacing="1"/>
        <w:jc w:val="both"/>
        <w:rPr>
          <w:rFonts w:ascii="Times New Roman" w:hAnsi="Times New Roman" w:cs="Times New Roman"/>
          <w:sz w:val="28"/>
          <w:szCs w:val="28"/>
          <w:lang w:val="kk-KZ"/>
        </w:rPr>
      </w:pPr>
    </w:p>
    <w:p w:rsidR="004A6DB5" w:rsidRDefault="004A6DB5" w:rsidP="00525E40">
      <w:pPr>
        <w:spacing w:before="100" w:beforeAutospacing="1" w:after="100" w:afterAutospacing="1"/>
        <w:jc w:val="both"/>
        <w:rPr>
          <w:rFonts w:ascii="Times New Roman" w:hAnsi="Times New Roman" w:cs="Times New Roman"/>
          <w:sz w:val="28"/>
          <w:szCs w:val="28"/>
          <w:lang w:val="kk-KZ"/>
        </w:rPr>
      </w:pPr>
    </w:p>
    <w:p w:rsidR="00525E40" w:rsidRPr="00525E40" w:rsidRDefault="00525E40" w:rsidP="00525E40">
      <w:pPr>
        <w:spacing w:before="100" w:beforeAutospacing="1" w:after="100" w:afterAutospacing="1"/>
        <w:jc w:val="both"/>
        <w:rPr>
          <w:rFonts w:ascii="Times New Roman" w:hAnsi="Times New Roman" w:cs="Times New Roman"/>
          <w:sz w:val="28"/>
          <w:szCs w:val="28"/>
          <w:lang w:val="kk-KZ"/>
        </w:rPr>
      </w:pPr>
      <w:r>
        <w:rPr>
          <w:noProof/>
          <w:lang w:eastAsia="ru-RU"/>
        </w:rPr>
        <w:lastRenderedPageBreak/>
        <w:drawing>
          <wp:inline distT="0" distB="0" distL="0" distR="0">
            <wp:extent cx="342900" cy="342900"/>
            <wp:effectExtent l="19050" t="0" r="0" b="0"/>
            <wp:docPr id="7" name="Рисунок 4" descr="Картинки по запросу ЗНАЧОК ДИА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НАЧОК ДИАЛОГ"/>
                    <pic:cNvPicPr>
                      <a:picLocks noChangeAspect="1" noChangeArrowheads="1"/>
                    </pic:cNvPicPr>
                  </pic:nvPicPr>
                  <pic:blipFill>
                    <a:blip r:embed="rId7"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525E40">
        <w:rPr>
          <w:rFonts w:ascii="Times New Roman" w:hAnsi="Times New Roman" w:cs="Times New Roman"/>
          <w:b/>
          <w:i/>
          <w:sz w:val="28"/>
          <w:szCs w:val="28"/>
          <w:lang w:val="kk-KZ"/>
        </w:rPr>
        <w:t>4-тапсырма.</w:t>
      </w:r>
      <w:r w:rsidRPr="00525E40">
        <w:rPr>
          <w:rFonts w:ascii="Times New Roman" w:hAnsi="Times New Roman" w:cs="Times New Roman"/>
          <w:sz w:val="28"/>
          <w:szCs w:val="28"/>
          <w:lang w:val="kk-KZ"/>
        </w:rPr>
        <w:t xml:space="preserve"> </w:t>
      </w:r>
      <w:r w:rsidRPr="00525E40">
        <w:rPr>
          <w:rFonts w:ascii="Times New Roman" w:hAnsi="Times New Roman" w:cs="Times New Roman"/>
          <w:i/>
          <w:sz w:val="28"/>
          <w:szCs w:val="28"/>
          <w:lang w:val="kk-KZ"/>
        </w:rPr>
        <w:t>Жұп-жұп болып, жоғарыдағы өлшемдік атауларды қолдана отырып сұхбат құрыңыз.</w:t>
      </w:r>
    </w:p>
    <w:p w:rsidR="00525E40" w:rsidRPr="00525E40" w:rsidRDefault="004A6DB5" w:rsidP="00525E40">
      <w:pPr>
        <w:spacing w:before="100" w:beforeAutospacing="1" w:after="100" w:afterAutospacing="1"/>
        <w:jc w:val="both"/>
        <w:rPr>
          <w:rFonts w:ascii="Times New Roman" w:hAnsi="Times New Roman" w:cs="Times New Roman"/>
          <w:sz w:val="28"/>
          <w:szCs w:val="28"/>
          <w:lang w:val="kk-KZ"/>
        </w:rPr>
      </w:pPr>
      <w:r w:rsidRPr="004A6DB5">
        <w:rPr>
          <w:rFonts w:ascii="Times New Roman" w:hAnsi="Times New Roman" w:cs="Times New Roman"/>
          <w:b/>
          <w:i/>
          <w:noProof/>
          <w:sz w:val="28"/>
          <w:szCs w:val="28"/>
          <w:lang w:eastAsia="ru-RU"/>
        </w:rPr>
        <w:drawing>
          <wp:inline distT="0" distB="0" distL="0" distR="0">
            <wp:extent cx="314325" cy="314325"/>
            <wp:effectExtent l="19050" t="0" r="9525" b="0"/>
            <wp:docPr id="8" name="Рисунок 33" descr="Картинки по запросу значок пис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значок писать"/>
                    <pic:cNvPicPr>
                      <a:picLocks noChangeAspect="1" noChangeArrowheads="1"/>
                    </pic:cNvPicPr>
                  </pic:nvPicPr>
                  <pic:blipFill>
                    <a:blip r:embed="rId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525E40" w:rsidRPr="00525E40">
        <w:rPr>
          <w:rFonts w:ascii="Times New Roman" w:hAnsi="Times New Roman" w:cs="Times New Roman"/>
          <w:b/>
          <w:i/>
          <w:sz w:val="28"/>
          <w:szCs w:val="28"/>
          <w:lang w:val="kk-KZ"/>
        </w:rPr>
        <w:t>5-тапсырма.</w:t>
      </w:r>
      <w:r w:rsidR="00525E40" w:rsidRPr="00525E40">
        <w:rPr>
          <w:rFonts w:ascii="Times New Roman" w:hAnsi="Times New Roman" w:cs="Times New Roman"/>
          <w:sz w:val="28"/>
          <w:szCs w:val="28"/>
          <w:lang w:val="kk-KZ"/>
        </w:rPr>
        <w:t xml:space="preserve"> </w:t>
      </w:r>
      <w:r w:rsidR="00525E40" w:rsidRPr="00525E40">
        <w:rPr>
          <w:rFonts w:ascii="Times New Roman" w:hAnsi="Times New Roman" w:cs="Times New Roman"/>
          <w:i/>
          <w:sz w:val="28"/>
          <w:szCs w:val="28"/>
          <w:lang w:val="kk-KZ"/>
        </w:rPr>
        <w:t>Төмендегі сөйлемдерді көшіріңіз, өлшемдік ұғымдағы сөздердің астын сызыңыз.</w:t>
      </w:r>
      <w:r w:rsidR="00525E40" w:rsidRPr="00525E40">
        <w:rPr>
          <w:rFonts w:ascii="Times New Roman" w:hAnsi="Times New Roman" w:cs="Times New Roman"/>
          <w:sz w:val="28"/>
          <w:szCs w:val="28"/>
          <w:lang w:val="kk-KZ"/>
        </w:rPr>
        <w:t xml:space="preserve"> </w:t>
      </w:r>
    </w:p>
    <w:p w:rsidR="00525E40" w:rsidRPr="00525E40" w:rsidRDefault="00525E40" w:rsidP="00525E4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noProof/>
          <w:sz w:val="28"/>
          <w:szCs w:val="28"/>
          <w:lang w:eastAsia="ru-RU"/>
        </w:rPr>
        <w:drawing>
          <wp:inline distT="0" distB="0" distL="0" distR="0">
            <wp:extent cx="5486400" cy="3200400"/>
            <wp:effectExtent l="0" t="0" r="19050"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25E40" w:rsidRDefault="00525E40" w:rsidP="004A6DB5">
      <w:pPr>
        <w:spacing w:before="100" w:beforeAutospacing="1" w:after="100" w:afterAutospacing="1"/>
        <w:rPr>
          <w:rFonts w:ascii="Times New Roman" w:hAnsi="Times New Roman" w:cs="Times New Roman"/>
          <w:b/>
          <w:sz w:val="28"/>
          <w:szCs w:val="28"/>
          <w:lang w:val="kk-KZ"/>
        </w:rPr>
      </w:pPr>
    </w:p>
    <w:p w:rsidR="004A6DB5" w:rsidRPr="00525E40" w:rsidRDefault="004A6DB5" w:rsidP="004A6DB5">
      <w:pPr>
        <w:spacing w:before="100" w:beforeAutospacing="1" w:after="100" w:afterAutospacing="1"/>
        <w:rPr>
          <w:rFonts w:ascii="Times New Roman" w:hAnsi="Times New Roman" w:cs="Times New Roman"/>
          <w:b/>
          <w:sz w:val="28"/>
          <w:szCs w:val="28"/>
          <w:lang w:val="kk-KZ"/>
        </w:rPr>
      </w:pPr>
      <w:r w:rsidRPr="004A6DB5">
        <w:rPr>
          <w:rFonts w:ascii="Times New Roman" w:hAnsi="Times New Roman" w:cs="Times New Roman"/>
          <w:b/>
          <w:noProof/>
          <w:sz w:val="28"/>
          <w:szCs w:val="28"/>
          <w:lang w:eastAsia="ru-RU"/>
        </w:rPr>
        <w:drawing>
          <wp:inline distT="0" distB="0" distL="0" distR="0">
            <wp:extent cx="585935" cy="414168"/>
            <wp:effectExtent l="19050" t="0" r="4615" b="0"/>
            <wp:docPr id="9" name="Рисунок 2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охожее изображение"/>
                    <pic:cNvPicPr>
                      <a:picLocks noChangeAspect="1" noChangeArrowheads="1"/>
                    </pic:cNvPicPr>
                  </pic:nvPicPr>
                  <pic:blipFill>
                    <a:blip r:embed="rId13"/>
                    <a:srcRect/>
                    <a:stretch>
                      <a:fillRect/>
                    </a:stretch>
                  </pic:blipFill>
                  <pic:spPr bwMode="auto">
                    <a:xfrm>
                      <a:off x="0" y="0"/>
                      <a:ext cx="585935" cy="414168"/>
                    </a:xfrm>
                    <a:prstGeom prst="rect">
                      <a:avLst/>
                    </a:prstGeom>
                    <a:noFill/>
                    <a:ln w="9525">
                      <a:noFill/>
                      <a:miter lim="800000"/>
                      <a:headEnd/>
                      <a:tailEnd/>
                    </a:ln>
                  </pic:spPr>
                </pic:pic>
              </a:graphicData>
            </a:graphic>
          </wp:inline>
        </w:drawing>
      </w:r>
      <w:r w:rsidRPr="004A6DB5">
        <w:rPr>
          <w:rFonts w:ascii="Times New Roman" w:hAnsi="Times New Roman" w:cs="Times New Roman"/>
          <w:b/>
          <w:i/>
          <w:sz w:val="28"/>
          <w:szCs w:val="28"/>
          <w:lang w:val="kk-KZ"/>
        </w:rPr>
        <w:t>6-тапсырма.</w:t>
      </w:r>
      <w:r>
        <w:rPr>
          <w:rFonts w:ascii="Times New Roman" w:hAnsi="Times New Roman" w:cs="Times New Roman"/>
          <w:b/>
          <w:sz w:val="28"/>
          <w:szCs w:val="28"/>
          <w:lang w:val="kk-KZ"/>
        </w:rPr>
        <w:t xml:space="preserve"> </w:t>
      </w:r>
    </w:p>
    <w:p w:rsidR="00AE7691" w:rsidRPr="00525E40" w:rsidRDefault="00B64EE7" w:rsidP="00F016A0">
      <w:pPr>
        <w:spacing w:before="100" w:beforeAutospacing="1" w:after="100" w:afterAutospacing="1"/>
        <w:ind w:firstLine="567"/>
        <w:jc w:val="center"/>
        <w:rPr>
          <w:rFonts w:ascii="Times New Roman" w:hAnsi="Times New Roman" w:cs="Times New Roman"/>
          <w:b/>
          <w:sz w:val="28"/>
          <w:szCs w:val="28"/>
          <w:lang w:val="kk-KZ"/>
        </w:rPr>
      </w:pPr>
      <w:r w:rsidRPr="00525E40">
        <w:rPr>
          <w:rFonts w:ascii="Times New Roman" w:hAnsi="Times New Roman" w:cs="Times New Roman"/>
          <w:b/>
          <w:sz w:val="28"/>
          <w:szCs w:val="28"/>
          <w:lang w:val="kk-KZ"/>
        </w:rPr>
        <w:t>Қазақстанның қазба байлықтары</w:t>
      </w:r>
    </w:p>
    <w:p w:rsidR="00365F99" w:rsidRPr="00525E40" w:rsidRDefault="00B64EE7" w:rsidP="00365F99">
      <w:pPr>
        <w:spacing w:before="100" w:beforeAutospacing="1" w:after="100" w:afterAutospacing="1"/>
        <w:ind w:firstLine="567"/>
        <w:jc w:val="both"/>
        <w:rPr>
          <w:rFonts w:ascii="Times New Roman" w:hAnsi="Times New Roman" w:cs="Times New Roman"/>
          <w:color w:val="333333"/>
          <w:sz w:val="28"/>
          <w:szCs w:val="28"/>
          <w:shd w:val="clear" w:color="auto" w:fill="FFFFFF"/>
          <w:lang w:val="kk-KZ"/>
        </w:rPr>
      </w:pPr>
      <w:r w:rsidRPr="006E6735">
        <w:rPr>
          <w:rFonts w:ascii="Times New Roman" w:hAnsi="Times New Roman" w:cs="Times New Roman"/>
          <w:color w:val="333333"/>
          <w:sz w:val="28"/>
          <w:szCs w:val="28"/>
          <w:shd w:val="clear" w:color="auto" w:fill="FFFFFF"/>
          <w:lang w:val="kk-KZ"/>
        </w:rPr>
        <w:t>Қазақстан минералдық ресурстарға өте бай. Қазақстан дүние жүзінің 186 елінің ішінде вольфрам, қорғасын және барийдің қоры бойынша бірінші орында, хромит, күміс және цинк бойынша екінші, марганец және молибден — үшінші, мыс — төртінші, уран — бесінші, алтын — алтыншы, темір кені — жетінші, қалайы мен никель — сегізінші, көмір мен табиғи газ — тоғызыншы, мұнай бойынша он үшінші орында.</w:t>
      </w:r>
    </w:p>
    <w:p w:rsidR="00B64EE7" w:rsidRPr="00525E40" w:rsidRDefault="00B64EE7" w:rsidP="00F016A0">
      <w:pPr>
        <w:spacing w:before="100" w:beforeAutospacing="1" w:after="100" w:afterAutospacing="1"/>
        <w:ind w:firstLine="567"/>
        <w:jc w:val="both"/>
        <w:rPr>
          <w:rFonts w:ascii="Times New Roman" w:hAnsi="Times New Roman" w:cs="Times New Roman"/>
          <w:color w:val="333333"/>
          <w:sz w:val="28"/>
          <w:szCs w:val="28"/>
          <w:shd w:val="clear" w:color="auto" w:fill="FFFFFF"/>
          <w:lang w:val="kk-KZ"/>
        </w:rPr>
      </w:pPr>
      <w:r w:rsidRPr="00525E40">
        <w:rPr>
          <w:rFonts w:ascii="Times New Roman" w:hAnsi="Times New Roman" w:cs="Times New Roman"/>
          <w:color w:val="333333"/>
          <w:sz w:val="28"/>
          <w:szCs w:val="28"/>
          <w:shd w:val="clear" w:color="auto" w:fill="FFFFFF"/>
          <w:lang w:val="kk-KZ"/>
        </w:rPr>
        <w:t>Қазақстан жерінде хромиттің әлемдік қорының үштен бір, уран мен марганецтің төрттен бір бөлігі, темір кенінің оннан бір бөлігі</w:t>
      </w:r>
      <w:r w:rsidR="00365F99" w:rsidRPr="00525E40">
        <w:rPr>
          <w:rFonts w:ascii="Times New Roman" w:hAnsi="Times New Roman" w:cs="Times New Roman"/>
          <w:color w:val="333333"/>
          <w:sz w:val="28"/>
          <w:szCs w:val="28"/>
          <w:shd w:val="clear" w:color="auto" w:fill="FFFFFF"/>
          <w:lang w:val="kk-KZ"/>
        </w:rPr>
        <w:t xml:space="preserve"> орналасқан. Қазақстанда барланғ</w:t>
      </w:r>
      <w:r w:rsidRPr="00525E40">
        <w:rPr>
          <w:rFonts w:ascii="Times New Roman" w:hAnsi="Times New Roman" w:cs="Times New Roman"/>
          <w:color w:val="333333"/>
          <w:sz w:val="28"/>
          <w:szCs w:val="28"/>
          <w:shd w:val="clear" w:color="auto" w:fill="FFFFFF"/>
          <w:lang w:val="kk-KZ"/>
        </w:rPr>
        <w:t>ан тас көмір және қоңыр көмірдің қоры 200 млрд. тоннадан астам.</w:t>
      </w:r>
      <w:r w:rsidR="00365F99" w:rsidRPr="00525E40">
        <w:rPr>
          <w:rFonts w:ascii="Times New Roman" w:hAnsi="Times New Roman" w:cs="Times New Roman"/>
          <w:color w:val="333333"/>
          <w:sz w:val="28"/>
          <w:szCs w:val="28"/>
          <w:lang w:val="kk-KZ"/>
        </w:rPr>
        <w:t xml:space="preserve"> </w:t>
      </w:r>
      <w:r w:rsidRPr="00525E40">
        <w:rPr>
          <w:rFonts w:ascii="Times New Roman" w:hAnsi="Times New Roman" w:cs="Times New Roman"/>
          <w:color w:val="333333"/>
          <w:sz w:val="28"/>
          <w:szCs w:val="28"/>
          <w:shd w:val="clear" w:color="auto" w:fill="FFFFFF"/>
          <w:lang w:val="kk-KZ"/>
        </w:rPr>
        <w:t xml:space="preserve">Көмір бассейндеріне Қарағанды, Екібастүз, Майкөбен, </w:t>
      </w:r>
      <w:r w:rsidRPr="00525E40">
        <w:rPr>
          <w:rFonts w:ascii="Times New Roman" w:hAnsi="Times New Roman" w:cs="Times New Roman"/>
          <w:color w:val="333333"/>
          <w:sz w:val="28"/>
          <w:szCs w:val="28"/>
          <w:shd w:val="clear" w:color="auto" w:fill="FFFFFF"/>
          <w:lang w:val="kk-KZ"/>
        </w:rPr>
        <w:lastRenderedPageBreak/>
        <w:t>Обаған, Жіліншік, ТеңізҚорғалжын, Шу, Іле (Қалжат), Төменгі Іле (Оңтүстік-Балқаш) және Орал-Каспий (Жайың-Жем) жатады.</w:t>
      </w:r>
    </w:p>
    <w:p w:rsidR="00B64EE7" w:rsidRPr="00525E40" w:rsidRDefault="00B64EE7" w:rsidP="00365F99">
      <w:pPr>
        <w:spacing w:before="100" w:beforeAutospacing="1" w:after="100" w:afterAutospacing="1"/>
        <w:ind w:firstLine="567"/>
        <w:jc w:val="both"/>
        <w:rPr>
          <w:rFonts w:ascii="Times New Roman" w:hAnsi="Times New Roman" w:cs="Times New Roman"/>
          <w:color w:val="333333"/>
          <w:sz w:val="28"/>
          <w:szCs w:val="28"/>
          <w:shd w:val="clear" w:color="auto" w:fill="FFFFFF"/>
          <w:lang w:val="kk-KZ"/>
        </w:rPr>
      </w:pPr>
      <w:r w:rsidRPr="00525E40">
        <w:rPr>
          <w:rFonts w:ascii="Times New Roman" w:hAnsi="Times New Roman" w:cs="Times New Roman"/>
          <w:color w:val="333333"/>
          <w:sz w:val="28"/>
          <w:szCs w:val="28"/>
          <w:shd w:val="clear" w:color="auto" w:fill="FFFFFF"/>
          <w:lang w:val="kk-KZ"/>
        </w:rPr>
        <w:t>Қазір Қазақстан көмірсулардың қоры бойынша дүние жүзіндегі ірі елдердің бірі болып табылады. Мұнайдың барланған қорының көлемі бойынша 12-орында, газ бен газды конденсат — 15-ші, мұнай өндіру — 23-орында. Қазақстанның жер қыртысы мұнаймен табиғи газдарға бай. Каспий маңы ойпаты, Каспий теңізінің жағалауын қоса алғанда мұнай қоры 7 млрд. тонна. Бұл мұнай өндірісін жыл сайын 50—100 млн. тоннаға дейін көтеруге мүмкіндік береді. Қарашығанақ кен орнындағы табиғи газ қоры 1,3 триллион куб метрді құрайды. Арал маңында да мұнай мен газдың үлкен қоры, табылған. Алдын ала жасалған есептеулер бойынша мұнда 350 млн. тонна мұнай мен 100 млрд. куб метр газ бар. Мұнай мен газга қатысты Торғай</w:t>
      </w:r>
      <w:r w:rsidR="00F016A0" w:rsidRPr="00525E40">
        <w:rPr>
          <w:rFonts w:ascii="Times New Roman" w:hAnsi="Times New Roman" w:cs="Times New Roman"/>
          <w:color w:val="333333"/>
          <w:sz w:val="28"/>
          <w:szCs w:val="28"/>
          <w:shd w:val="clear" w:color="auto" w:fill="FFFFFF"/>
          <w:lang w:val="kk-KZ"/>
        </w:rPr>
        <w:t>, Шу-Сарысу, Зайсан— Алакөл п</w:t>
      </w:r>
      <w:r w:rsidRPr="00525E40">
        <w:rPr>
          <w:rFonts w:ascii="Times New Roman" w:hAnsi="Times New Roman" w:cs="Times New Roman"/>
          <w:color w:val="333333"/>
          <w:sz w:val="28"/>
          <w:szCs w:val="28"/>
          <w:shd w:val="clear" w:color="auto" w:fill="FFFFFF"/>
          <w:lang w:val="kk-KZ"/>
        </w:rPr>
        <w:t>ровинцияларының болашағы зор. Қазақстанда металл кен орындары барланған.</w:t>
      </w:r>
    </w:p>
    <w:p w:rsidR="00B64EE7" w:rsidRPr="00525E40" w:rsidRDefault="00B64EE7" w:rsidP="00F016A0">
      <w:pPr>
        <w:spacing w:before="100" w:beforeAutospacing="1" w:after="100" w:afterAutospacing="1"/>
        <w:ind w:firstLine="567"/>
        <w:jc w:val="both"/>
        <w:rPr>
          <w:rFonts w:ascii="Times New Roman" w:hAnsi="Times New Roman" w:cs="Times New Roman"/>
          <w:color w:val="333333"/>
          <w:sz w:val="28"/>
          <w:szCs w:val="28"/>
          <w:shd w:val="clear" w:color="auto" w:fill="FFFFFF"/>
          <w:lang w:val="kk-KZ"/>
        </w:rPr>
      </w:pPr>
      <w:r w:rsidRPr="00525E40">
        <w:rPr>
          <w:rFonts w:ascii="Times New Roman" w:hAnsi="Times New Roman" w:cs="Times New Roman"/>
          <w:color w:val="333333"/>
          <w:sz w:val="28"/>
          <w:szCs w:val="28"/>
          <w:shd w:val="clear" w:color="auto" w:fill="FFFFFF"/>
          <w:lang w:val="kk-KZ"/>
        </w:rPr>
        <w:t>Темір кендерінің қоры 8 млрд. тоннадан астам.</w:t>
      </w:r>
      <w:r w:rsidRPr="00525E40">
        <w:rPr>
          <w:rFonts w:ascii="Times New Roman" w:hAnsi="Times New Roman" w:cs="Times New Roman"/>
          <w:color w:val="333333"/>
          <w:sz w:val="28"/>
          <w:szCs w:val="28"/>
          <w:lang w:val="kk-KZ"/>
        </w:rPr>
        <w:br/>
      </w:r>
      <w:r w:rsidRPr="00525E40">
        <w:rPr>
          <w:rFonts w:ascii="Times New Roman" w:hAnsi="Times New Roman" w:cs="Times New Roman"/>
          <w:color w:val="333333"/>
          <w:sz w:val="28"/>
          <w:szCs w:val="28"/>
          <w:shd w:val="clear" w:color="auto" w:fill="FFFFFF"/>
          <w:lang w:val="kk-KZ"/>
        </w:rPr>
        <w:t>Оның 80% Торғай темір кен бассейнінде орналасқан. Бассейннің ірі кен орындарына Соколов Сарыбай, Қашар, Лисаков және Аят кен орындары жатады. Металлургиялық процесте темір кенінен басқа ванадий, алюминий оксиді, фосфаттық шлактар алынады. Олар минералдық тыңайтқыш ретінде пайдаланылады. Ұлытаудағы Қарсақатай темір кен орындарында 500 млн. тонна темір кені бар. Шағын темір кен орындары Кеңтөбеде (Қарағанды), Атансарда (Көкшетау), Қаратаста (Жезқазған), Иірсуде (Оңтүстік Қазақстан) және т.б. жерлерде табылған.</w:t>
      </w:r>
    </w:p>
    <w:p w:rsidR="00365F99" w:rsidRPr="00525E40" w:rsidRDefault="00656A4E" w:rsidP="00365F99">
      <w:pPr>
        <w:pStyle w:val="a5"/>
        <w:jc w:val="both"/>
        <w:rPr>
          <w:rFonts w:ascii="Times New Roman" w:hAnsi="Times New Roman" w:cs="Times New Roman"/>
          <w:b/>
          <w:sz w:val="28"/>
          <w:szCs w:val="28"/>
          <w:lang w:val="kk-KZ" w:eastAsia="ru-RU"/>
        </w:rPr>
      </w:pPr>
      <w:r w:rsidRPr="00525E40">
        <w:rPr>
          <w:rFonts w:ascii="Times New Roman" w:hAnsi="Times New Roman" w:cs="Times New Roman"/>
          <w:noProof/>
          <w:sz w:val="28"/>
          <w:szCs w:val="28"/>
          <w:lang w:eastAsia="ru-RU"/>
        </w:rPr>
        <w:drawing>
          <wp:inline distT="0" distB="0" distL="0" distR="0">
            <wp:extent cx="314325" cy="314325"/>
            <wp:effectExtent l="19050" t="0" r="9525" b="0"/>
            <wp:docPr id="33" name="Рисунок 33" descr="Картинки по запросу значок пис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значок писать"/>
                    <pic:cNvPicPr>
                      <a:picLocks noChangeAspect="1" noChangeArrowheads="1"/>
                    </pic:cNvPicPr>
                  </pic:nvPicPr>
                  <pic:blipFill>
                    <a:blip r:embed="rId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4A6DB5">
        <w:rPr>
          <w:rFonts w:ascii="Times New Roman" w:hAnsi="Times New Roman" w:cs="Times New Roman"/>
          <w:b/>
          <w:sz w:val="28"/>
          <w:szCs w:val="28"/>
          <w:lang w:val="kk-KZ" w:eastAsia="ru-RU"/>
        </w:rPr>
        <w:t>7</w:t>
      </w:r>
      <w:r w:rsidR="00B750C0" w:rsidRPr="00525E40">
        <w:rPr>
          <w:rFonts w:ascii="Times New Roman" w:hAnsi="Times New Roman" w:cs="Times New Roman"/>
          <w:b/>
          <w:sz w:val="28"/>
          <w:szCs w:val="28"/>
          <w:lang w:val="kk-KZ" w:eastAsia="ru-RU"/>
        </w:rPr>
        <w:t xml:space="preserve">-тапсырма. </w:t>
      </w:r>
    </w:p>
    <w:p w:rsidR="00365F99" w:rsidRPr="00525E40" w:rsidRDefault="00365F99" w:rsidP="00365F99">
      <w:pPr>
        <w:pStyle w:val="a5"/>
        <w:jc w:val="both"/>
        <w:rPr>
          <w:rFonts w:ascii="Times New Roman" w:hAnsi="Times New Roman" w:cs="Times New Roman"/>
          <w:sz w:val="28"/>
          <w:szCs w:val="28"/>
          <w:lang w:val="kk-KZ" w:eastAsia="ru-RU"/>
        </w:rPr>
      </w:pPr>
      <w:r w:rsidRPr="00525E40">
        <w:rPr>
          <w:rFonts w:ascii="Times New Roman" w:hAnsi="Times New Roman" w:cs="Times New Roman"/>
          <w:sz w:val="28"/>
          <w:szCs w:val="28"/>
          <w:lang w:val="kk-KZ" w:eastAsia="ru-RU"/>
        </w:rPr>
        <w:t>а) Мәтінді түсініп оқып шығыңыз.</w:t>
      </w:r>
    </w:p>
    <w:p w:rsidR="00365F99" w:rsidRPr="00525E40" w:rsidRDefault="00365F99" w:rsidP="00365F99">
      <w:pPr>
        <w:pStyle w:val="a5"/>
        <w:jc w:val="both"/>
        <w:rPr>
          <w:rFonts w:ascii="Times New Roman" w:hAnsi="Times New Roman" w:cs="Times New Roman"/>
          <w:sz w:val="28"/>
          <w:szCs w:val="28"/>
          <w:lang w:val="kk-KZ" w:eastAsia="ru-RU"/>
        </w:rPr>
      </w:pPr>
      <w:r w:rsidRPr="00525E40">
        <w:rPr>
          <w:rFonts w:ascii="Times New Roman" w:hAnsi="Times New Roman" w:cs="Times New Roman"/>
          <w:sz w:val="28"/>
          <w:szCs w:val="28"/>
          <w:lang w:val="kk-KZ" w:eastAsia="ru-RU"/>
        </w:rPr>
        <w:t xml:space="preserve">ә) Мәтіндегі қазба байлықтарының атауын теріп жазыңыз. </w:t>
      </w:r>
    </w:p>
    <w:p w:rsidR="00365F99" w:rsidRPr="00525E40" w:rsidRDefault="00365F99" w:rsidP="00365F99">
      <w:pPr>
        <w:pStyle w:val="a5"/>
        <w:jc w:val="both"/>
        <w:rPr>
          <w:rFonts w:ascii="Times New Roman" w:hAnsi="Times New Roman" w:cs="Times New Roman"/>
          <w:sz w:val="28"/>
          <w:szCs w:val="28"/>
          <w:lang w:val="kk-KZ" w:eastAsia="ru-RU"/>
        </w:rPr>
      </w:pPr>
      <w:r w:rsidRPr="00525E40">
        <w:rPr>
          <w:rFonts w:ascii="Times New Roman" w:hAnsi="Times New Roman" w:cs="Times New Roman"/>
          <w:sz w:val="28"/>
          <w:szCs w:val="28"/>
          <w:lang w:val="kk-KZ" w:eastAsia="ru-RU"/>
        </w:rPr>
        <w:t>б) Мәті</w:t>
      </w:r>
      <w:r w:rsidR="00F016A0" w:rsidRPr="00525E40">
        <w:rPr>
          <w:rFonts w:ascii="Times New Roman" w:hAnsi="Times New Roman" w:cs="Times New Roman"/>
          <w:sz w:val="28"/>
          <w:szCs w:val="28"/>
          <w:lang w:val="kk-KZ" w:eastAsia="ru-RU"/>
        </w:rPr>
        <w:t>ндегі мөлшер мәніндегі сөздердің астын сызып көрсетіңіз.</w:t>
      </w:r>
    </w:p>
    <w:p w:rsidR="00CC6516" w:rsidRPr="00525E40" w:rsidRDefault="00CC6516" w:rsidP="00CC6516">
      <w:pPr>
        <w:autoSpaceDE w:val="0"/>
        <w:autoSpaceDN w:val="0"/>
        <w:spacing w:after="0" w:line="240" w:lineRule="auto"/>
        <w:jc w:val="both"/>
        <w:rPr>
          <w:rFonts w:ascii="Times New Roman" w:eastAsia="Times New Roman" w:hAnsi="Times New Roman" w:cs="Times New Roman"/>
          <w:sz w:val="28"/>
          <w:szCs w:val="28"/>
          <w:lang w:val="kk-KZ" w:eastAsia="ru-RU"/>
        </w:rPr>
      </w:pPr>
      <w:r w:rsidRPr="00525E40">
        <w:rPr>
          <w:rFonts w:ascii="Times New Roman" w:eastAsia="Times New Roman" w:hAnsi="Times New Roman" w:cs="Times New Roman"/>
          <w:sz w:val="28"/>
          <w:szCs w:val="28"/>
          <w:lang w:val="kk-KZ" w:eastAsia="ru-RU"/>
        </w:rPr>
        <w:t>в)Мәтінді бірнеше рет оқып шығып, мәтін бойынша бірнеше сұрақтар дайындаңыз.</w:t>
      </w:r>
    </w:p>
    <w:p w:rsidR="00CC6516" w:rsidRPr="00525E40" w:rsidRDefault="00CC6516" w:rsidP="00CC6516">
      <w:pPr>
        <w:autoSpaceDE w:val="0"/>
        <w:autoSpaceDN w:val="0"/>
        <w:spacing w:after="0" w:line="240" w:lineRule="auto"/>
        <w:jc w:val="both"/>
        <w:rPr>
          <w:rFonts w:ascii="Times New Roman" w:eastAsia="Times New Roman" w:hAnsi="Times New Roman" w:cs="Times New Roman"/>
          <w:sz w:val="28"/>
          <w:szCs w:val="28"/>
          <w:lang w:val="kk-KZ" w:eastAsia="ru-RU"/>
        </w:rPr>
      </w:pPr>
      <w:r w:rsidRPr="00525E40">
        <w:rPr>
          <w:rFonts w:ascii="Times New Roman" w:eastAsia="Times New Roman" w:hAnsi="Times New Roman" w:cs="Times New Roman"/>
          <w:sz w:val="28"/>
          <w:szCs w:val="28"/>
          <w:lang w:val="kk-KZ" w:eastAsia="ru-RU"/>
        </w:rPr>
        <w:t>г)Көршіңізге дайындаған сұрақтарыңызды қойып, жауабына талдау жасаңыз.</w:t>
      </w:r>
    </w:p>
    <w:p w:rsidR="00CC6516" w:rsidRPr="00525E40" w:rsidRDefault="00CC6516" w:rsidP="00365F99">
      <w:pPr>
        <w:pStyle w:val="a5"/>
        <w:jc w:val="both"/>
        <w:rPr>
          <w:rFonts w:ascii="Times New Roman" w:hAnsi="Times New Roman" w:cs="Times New Roman"/>
          <w:sz w:val="28"/>
          <w:szCs w:val="28"/>
          <w:lang w:val="kk-KZ" w:eastAsia="ru-RU"/>
        </w:rPr>
      </w:pPr>
    </w:p>
    <w:p w:rsidR="00365F99" w:rsidRPr="00525E40" w:rsidRDefault="00365F99" w:rsidP="00365F99">
      <w:pPr>
        <w:pStyle w:val="a5"/>
        <w:jc w:val="both"/>
        <w:rPr>
          <w:rFonts w:ascii="Times New Roman" w:hAnsi="Times New Roman" w:cs="Times New Roman"/>
          <w:sz w:val="28"/>
          <w:szCs w:val="28"/>
          <w:lang w:val="kk-KZ" w:eastAsia="ru-RU"/>
        </w:rPr>
      </w:pPr>
    </w:p>
    <w:p w:rsidR="00E76B0C" w:rsidRDefault="00656A4E" w:rsidP="00E76B0C">
      <w:pPr>
        <w:spacing w:after="0" w:line="240" w:lineRule="auto"/>
        <w:jc w:val="both"/>
        <w:rPr>
          <w:rFonts w:ascii="Times New Roman" w:eastAsia="Times New Roman" w:hAnsi="Times New Roman" w:cs="Times New Roman"/>
          <w:i/>
          <w:sz w:val="28"/>
          <w:szCs w:val="28"/>
          <w:lang w:val="kk-KZ" w:eastAsia="ru-RU"/>
        </w:rPr>
      </w:pPr>
      <w:r w:rsidRPr="00525E40">
        <w:rPr>
          <w:rFonts w:ascii="Times New Roman" w:hAnsi="Times New Roman" w:cs="Times New Roman"/>
          <w:noProof/>
          <w:sz w:val="28"/>
          <w:szCs w:val="28"/>
          <w:lang w:eastAsia="ru-RU"/>
        </w:rPr>
        <w:drawing>
          <wp:inline distT="0" distB="0" distL="0" distR="0">
            <wp:extent cx="314325" cy="314325"/>
            <wp:effectExtent l="19050" t="0" r="9525" b="0"/>
            <wp:docPr id="36" name="Рисунок 3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охожее изображение"/>
                    <pic:cNvPicPr>
                      <a:picLocks noChangeAspect="1" noChangeArrowheads="1"/>
                    </pic:cNvPicPr>
                  </pic:nvPicPr>
                  <pic:blipFill>
                    <a:blip r:embed="rId14"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4A6DB5">
        <w:rPr>
          <w:rFonts w:ascii="Times New Roman" w:hAnsi="Times New Roman" w:cs="Times New Roman"/>
          <w:b/>
          <w:sz w:val="28"/>
          <w:szCs w:val="28"/>
          <w:lang w:val="kk-KZ" w:eastAsia="ru-RU"/>
        </w:rPr>
        <w:t>8</w:t>
      </w:r>
      <w:r w:rsidR="00E76B0C" w:rsidRPr="00525E40">
        <w:rPr>
          <w:rFonts w:ascii="Times New Roman" w:hAnsi="Times New Roman" w:cs="Times New Roman"/>
          <w:b/>
          <w:sz w:val="28"/>
          <w:szCs w:val="28"/>
          <w:lang w:val="kk-KZ" w:eastAsia="ru-RU"/>
        </w:rPr>
        <w:t xml:space="preserve">-тапсырма. </w:t>
      </w:r>
      <w:r w:rsidR="00E76B0C" w:rsidRPr="004A6DB5">
        <w:rPr>
          <w:rFonts w:ascii="Times New Roman" w:eastAsia="Times New Roman" w:hAnsi="Times New Roman" w:cs="Times New Roman"/>
          <w:i/>
          <w:sz w:val="28"/>
          <w:szCs w:val="28"/>
          <w:lang w:val="kk-KZ" w:eastAsia="ru-RU"/>
        </w:rPr>
        <w:t>Мәтінді пайдалана отырып, сөйлемдердің дұрыс, бұрыстығын анықтаңдар.</w:t>
      </w:r>
    </w:p>
    <w:p w:rsidR="004A6DB5" w:rsidRPr="00525E40" w:rsidRDefault="004A6DB5" w:rsidP="00E76B0C">
      <w:pPr>
        <w:spacing w:after="0" w:line="240" w:lineRule="auto"/>
        <w:jc w:val="both"/>
        <w:rPr>
          <w:rFonts w:ascii="Times New Roman" w:eastAsia="Times New Roman" w:hAnsi="Times New Roman" w:cs="Times New Roman"/>
          <w:sz w:val="28"/>
          <w:szCs w:val="28"/>
          <w:lang w:val="kk-KZ"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3"/>
        <w:gridCol w:w="1764"/>
        <w:gridCol w:w="1690"/>
      </w:tblGrid>
      <w:tr w:rsidR="00E76B0C" w:rsidRPr="00525E40" w:rsidTr="00DD0965">
        <w:tc>
          <w:tcPr>
            <w:tcW w:w="6120" w:type="dxa"/>
            <w:tcBorders>
              <w:top w:val="single" w:sz="4" w:space="0" w:color="auto"/>
              <w:bottom w:val="single" w:sz="4" w:space="0" w:color="auto"/>
            </w:tcBorders>
          </w:tcPr>
          <w:p w:rsidR="00E76B0C" w:rsidRPr="00525E40" w:rsidRDefault="00E76B0C" w:rsidP="00DD0965">
            <w:pPr>
              <w:spacing w:after="0" w:line="240" w:lineRule="auto"/>
              <w:rPr>
                <w:rFonts w:ascii="Times New Roman" w:eastAsia="Times New Roman" w:hAnsi="Times New Roman" w:cs="Times New Roman"/>
                <w:sz w:val="28"/>
                <w:szCs w:val="28"/>
                <w:lang w:val="kk-KZ" w:eastAsia="ru-RU"/>
              </w:rPr>
            </w:pPr>
          </w:p>
        </w:tc>
        <w:tc>
          <w:tcPr>
            <w:tcW w:w="1800" w:type="dxa"/>
            <w:tcBorders>
              <w:top w:val="single" w:sz="4" w:space="0" w:color="auto"/>
            </w:tcBorders>
          </w:tcPr>
          <w:p w:rsidR="00E76B0C" w:rsidRPr="00525E40" w:rsidRDefault="00E76B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 xml:space="preserve">Дұрыс </w:t>
            </w:r>
          </w:p>
        </w:tc>
        <w:tc>
          <w:tcPr>
            <w:tcW w:w="1723" w:type="dxa"/>
            <w:tcBorders>
              <w:top w:val="single" w:sz="4" w:space="0" w:color="auto"/>
            </w:tcBorders>
          </w:tcPr>
          <w:p w:rsidR="00E76B0C" w:rsidRPr="00525E40" w:rsidRDefault="00E76B0C" w:rsidP="00DD0965">
            <w:pPr>
              <w:spacing w:after="0" w:line="240" w:lineRule="auto"/>
              <w:jc w:val="center"/>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 xml:space="preserve">Бұрыс </w:t>
            </w:r>
          </w:p>
        </w:tc>
      </w:tr>
      <w:tr w:rsidR="00E76B0C" w:rsidRPr="006E6735" w:rsidTr="00DD0965">
        <w:tc>
          <w:tcPr>
            <w:tcW w:w="6120" w:type="dxa"/>
            <w:tcBorders>
              <w:top w:val="single" w:sz="4" w:space="0" w:color="auto"/>
            </w:tcBorders>
          </w:tcPr>
          <w:p w:rsidR="00E76B0C" w:rsidRPr="004A6DB5" w:rsidRDefault="00E76B0C" w:rsidP="00E76B0C">
            <w:pPr>
              <w:pStyle w:val="a4"/>
              <w:numPr>
                <w:ilvl w:val="0"/>
                <w:numId w:val="4"/>
              </w:numPr>
              <w:spacing w:before="100" w:beforeAutospacing="1" w:after="100" w:afterAutospacing="1"/>
              <w:jc w:val="both"/>
              <w:rPr>
                <w:rFonts w:ascii="Times New Roman" w:hAnsi="Times New Roman" w:cs="Times New Roman"/>
                <w:sz w:val="28"/>
                <w:szCs w:val="28"/>
                <w:lang w:val="kk-KZ"/>
              </w:rPr>
            </w:pPr>
            <w:r w:rsidRPr="004A6DB5">
              <w:rPr>
                <w:rFonts w:ascii="Times New Roman" w:hAnsi="Times New Roman" w:cs="Times New Roman"/>
                <w:sz w:val="28"/>
                <w:szCs w:val="28"/>
                <w:shd w:val="clear" w:color="auto" w:fill="FFFFFF"/>
                <w:lang w:val="kk-KZ"/>
              </w:rPr>
              <w:lastRenderedPageBreak/>
              <w:t>Қазақстанда барланған тас көмір және қоңыр көмірдің қоры 300 млрд. тоннадан астам.</w:t>
            </w:r>
            <w:r w:rsidRPr="004A6DB5">
              <w:rPr>
                <w:rFonts w:ascii="Times New Roman" w:hAnsi="Times New Roman" w:cs="Times New Roman"/>
                <w:sz w:val="28"/>
                <w:szCs w:val="28"/>
                <w:lang w:val="kk-KZ"/>
              </w:rPr>
              <w:t xml:space="preserve"> </w:t>
            </w:r>
          </w:p>
          <w:p w:rsidR="00E76B0C" w:rsidRPr="004A6DB5" w:rsidRDefault="00E76B0C" w:rsidP="00E76B0C">
            <w:pPr>
              <w:pStyle w:val="a4"/>
              <w:numPr>
                <w:ilvl w:val="0"/>
                <w:numId w:val="4"/>
              </w:numPr>
              <w:spacing w:before="100" w:beforeAutospacing="1" w:after="100" w:afterAutospacing="1"/>
              <w:jc w:val="both"/>
              <w:rPr>
                <w:rFonts w:ascii="Times New Roman" w:hAnsi="Times New Roman" w:cs="Times New Roman"/>
                <w:sz w:val="28"/>
                <w:szCs w:val="28"/>
                <w:lang w:val="kk-KZ"/>
              </w:rPr>
            </w:pPr>
            <w:r w:rsidRPr="004A6DB5">
              <w:rPr>
                <w:rFonts w:ascii="Times New Roman" w:hAnsi="Times New Roman" w:cs="Times New Roman"/>
                <w:sz w:val="28"/>
                <w:szCs w:val="28"/>
                <w:shd w:val="clear" w:color="auto" w:fill="FFFFFF"/>
                <w:lang w:val="kk-KZ"/>
              </w:rPr>
              <w:t>Көмір бассейндеріне Торғай, Шу-Сарысу, Зайсан— Алакөл жатады.</w:t>
            </w:r>
          </w:p>
          <w:p w:rsidR="00E76B0C" w:rsidRPr="004A6DB5" w:rsidRDefault="00E76B0C" w:rsidP="00E76B0C">
            <w:pPr>
              <w:pStyle w:val="a4"/>
              <w:numPr>
                <w:ilvl w:val="0"/>
                <w:numId w:val="4"/>
              </w:numPr>
              <w:spacing w:before="100" w:beforeAutospacing="1" w:after="100" w:afterAutospacing="1"/>
              <w:jc w:val="both"/>
              <w:rPr>
                <w:rFonts w:ascii="Times New Roman" w:hAnsi="Times New Roman" w:cs="Times New Roman"/>
                <w:sz w:val="28"/>
                <w:szCs w:val="28"/>
                <w:lang w:val="kk-KZ"/>
              </w:rPr>
            </w:pPr>
            <w:r w:rsidRPr="004A6DB5">
              <w:rPr>
                <w:rFonts w:ascii="Times New Roman" w:hAnsi="Times New Roman" w:cs="Times New Roman"/>
                <w:sz w:val="28"/>
                <w:szCs w:val="28"/>
                <w:shd w:val="clear" w:color="auto" w:fill="FFFFFF"/>
                <w:lang w:val="kk-KZ"/>
              </w:rPr>
              <w:t>Қазақстан дүние жүзінің 186 елінің ішінде вольфрам, қорғасын және барийдің қоры бойынша бірінші орында.</w:t>
            </w:r>
          </w:p>
          <w:p w:rsidR="00E76B0C" w:rsidRPr="004A6DB5" w:rsidRDefault="00E76B0C" w:rsidP="00E76B0C">
            <w:pPr>
              <w:pStyle w:val="a4"/>
              <w:numPr>
                <w:ilvl w:val="0"/>
                <w:numId w:val="4"/>
              </w:numPr>
              <w:spacing w:before="100" w:beforeAutospacing="1" w:after="100" w:afterAutospacing="1"/>
              <w:jc w:val="both"/>
              <w:rPr>
                <w:rFonts w:ascii="Times New Roman" w:hAnsi="Times New Roman" w:cs="Times New Roman"/>
                <w:sz w:val="28"/>
                <w:szCs w:val="28"/>
                <w:lang w:val="kk-KZ"/>
              </w:rPr>
            </w:pPr>
            <w:r w:rsidRPr="004A6DB5">
              <w:rPr>
                <w:rFonts w:ascii="Times New Roman" w:hAnsi="Times New Roman" w:cs="Times New Roman"/>
                <w:sz w:val="28"/>
                <w:szCs w:val="28"/>
                <w:shd w:val="clear" w:color="auto" w:fill="FFFFFF"/>
                <w:lang w:val="kk-KZ"/>
              </w:rPr>
              <w:t>Шағын темір кен орындарына Кеңтөбеде (Қарағанды), Атансарда (Көкшетау), Қаратаста (Жезқазған), Иірсуде (Оңтүстік Қазақстан) жатады.</w:t>
            </w:r>
          </w:p>
          <w:p w:rsidR="00E76B0C" w:rsidRPr="004A6DB5" w:rsidRDefault="00E76B0C" w:rsidP="00E76B0C">
            <w:pPr>
              <w:pStyle w:val="a4"/>
              <w:numPr>
                <w:ilvl w:val="0"/>
                <w:numId w:val="4"/>
              </w:numPr>
              <w:spacing w:before="100" w:beforeAutospacing="1" w:after="100" w:afterAutospacing="1"/>
              <w:jc w:val="both"/>
              <w:rPr>
                <w:rFonts w:ascii="Times New Roman" w:hAnsi="Times New Roman" w:cs="Times New Roman"/>
                <w:sz w:val="28"/>
                <w:szCs w:val="28"/>
                <w:lang w:val="kk-KZ"/>
              </w:rPr>
            </w:pPr>
            <w:r w:rsidRPr="004A6DB5">
              <w:rPr>
                <w:rFonts w:ascii="Times New Roman" w:hAnsi="Times New Roman" w:cs="Times New Roman"/>
                <w:sz w:val="28"/>
                <w:szCs w:val="28"/>
                <w:shd w:val="clear" w:color="auto" w:fill="FFFFFF"/>
                <w:lang w:val="kk-KZ"/>
              </w:rPr>
              <w:t>Мұнайдың барланған қорының көлемі бойынша 2-орында, газ бен газды конденсат — 13-ші, мұнай өндіру — 3-орында.</w:t>
            </w:r>
          </w:p>
          <w:p w:rsidR="00E76B0C" w:rsidRPr="004A6DB5" w:rsidRDefault="00E76B0C" w:rsidP="00E76B0C">
            <w:pPr>
              <w:pStyle w:val="a4"/>
              <w:numPr>
                <w:ilvl w:val="0"/>
                <w:numId w:val="4"/>
              </w:numPr>
              <w:spacing w:before="100" w:beforeAutospacing="1" w:after="100" w:afterAutospacing="1"/>
              <w:jc w:val="both"/>
              <w:rPr>
                <w:rFonts w:ascii="Times New Roman" w:hAnsi="Times New Roman" w:cs="Times New Roman"/>
                <w:sz w:val="28"/>
                <w:szCs w:val="28"/>
                <w:lang w:val="kk-KZ"/>
              </w:rPr>
            </w:pPr>
            <w:r w:rsidRPr="004A6DB5">
              <w:rPr>
                <w:rFonts w:ascii="Times New Roman" w:hAnsi="Times New Roman" w:cs="Times New Roman"/>
                <w:sz w:val="28"/>
                <w:szCs w:val="28"/>
                <w:shd w:val="clear" w:color="auto" w:fill="FFFFFF"/>
                <w:lang w:val="kk-KZ"/>
              </w:rPr>
              <w:t>Қарашығанақ кен орнындағы табиғи газ қоры 1,3 триллион куб метрді құрайды.</w:t>
            </w:r>
          </w:p>
          <w:p w:rsidR="00E76B0C" w:rsidRPr="00525E40" w:rsidRDefault="00E76B0C" w:rsidP="00DD0965">
            <w:pPr>
              <w:spacing w:after="0" w:line="240" w:lineRule="auto"/>
              <w:ind w:left="612" w:hanging="612"/>
              <w:jc w:val="both"/>
              <w:rPr>
                <w:rFonts w:ascii="Times New Roman" w:eastAsia="Times New Roman" w:hAnsi="Times New Roman" w:cs="Times New Roman"/>
                <w:sz w:val="28"/>
                <w:szCs w:val="28"/>
                <w:lang w:val="kk-KZ" w:eastAsia="ru-RU"/>
              </w:rPr>
            </w:pPr>
          </w:p>
        </w:tc>
        <w:tc>
          <w:tcPr>
            <w:tcW w:w="1800" w:type="dxa"/>
          </w:tcPr>
          <w:p w:rsidR="00E76B0C" w:rsidRPr="00525E40" w:rsidRDefault="00E76B0C" w:rsidP="00DD0965">
            <w:pPr>
              <w:spacing w:after="0" w:line="240" w:lineRule="auto"/>
              <w:rPr>
                <w:rFonts w:ascii="Times New Roman" w:eastAsia="Times New Roman" w:hAnsi="Times New Roman" w:cs="Times New Roman"/>
                <w:sz w:val="28"/>
                <w:szCs w:val="28"/>
                <w:lang w:val="kk-KZ" w:eastAsia="ru-RU"/>
              </w:rPr>
            </w:pPr>
          </w:p>
        </w:tc>
        <w:tc>
          <w:tcPr>
            <w:tcW w:w="1723" w:type="dxa"/>
          </w:tcPr>
          <w:p w:rsidR="00E76B0C" w:rsidRPr="00525E40" w:rsidRDefault="00E76B0C" w:rsidP="00DD0965">
            <w:pPr>
              <w:spacing w:after="0" w:line="240" w:lineRule="auto"/>
              <w:rPr>
                <w:rFonts w:ascii="Times New Roman" w:eastAsia="Times New Roman" w:hAnsi="Times New Roman" w:cs="Times New Roman"/>
                <w:sz w:val="28"/>
                <w:szCs w:val="28"/>
                <w:lang w:val="kk-KZ" w:eastAsia="ru-RU"/>
              </w:rPr>
            </w:pPr>
          </w:p>
        </w:tc>
      </w:tr>
    </w:tbl>
    <w:p w:rsidR="000C6EA8" w:rsidRPr="00525E40" w:rsidRDefault="000C6EA8" w:rsidP="000C6EA8">
      <w:pPr>
        <w:spacing w:before="100" w:beforeAutospacing="1" w:after="100" w:afterAutospacing="1"/>
        <w:jc w:val="both"/>
        <w:rPr>
          <w:rFonts w:ascii="Times New Roman" w:hAnsi="Times New Roman" w:cs="Times New Roman"/>
          <w:sz w:val="28"/>
          <w:szCs w:val="28"/>
          <w:lang w:val="kk-KZ"/>
        </w:rPr>
      </w:pPr>
    </w:p>
    <w:p w:rsidR="000C6EA8" w:rsidRPr="00525E40" w:rsidRDefault="00B750C0" w:rsidP="000C6EA8">
      <w:pPr>
        <w:spacing w:before="100" w:beforeAutospacing="1" w:after="100" w:afterAutospacing="1"/>
        <w:jc w:val="both"/>
        <w:rPr>
          <w:rFonts w:ascii="Times New Roman" w:hAnsi="Times New Roman" w:cs="Times New Roman"/>
          <w:b/>
          <w:sz w:val="28"/>
          <w:szCs w:val="28"/>
          <w:lang w:val="kk-KZ"/>
        </w:rPr>
      </w:pPr>
      <w:r w:rsidRPr="00525E40">
        <w:rPr>
          <w:rFonts w:ascii="Times New Roman" w:hAnsi="Times New Roman" w:cs="Times New Roman"/>
          <w:noProof/>
          <w:sz w:val="28"/>
          <w:szCs w:val="28"/>
          <w:lang w:eastAsia="ru-RU"/>
        </w:rPr>
        <w:drawing>
          <wp:inline distT="0" distB="0" distL="0" distR="0">
            <wp:extent cx="314325" cy="314325"/>
            <wp:effectExtent l="19050" t="0" r="9525" b="0"/>
            <wp:docPr id="24" name="Рисунок 2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хожее изображение"/>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4A6DB5" w:rsidRPr="004A6DB5">
        <w:rPr>
          <w:rFonts w:ascii="Times New Roman" w:hAnsi="Times New Roman" w:cs="Times New Roman"/>
          <w:b/>
          <w:i/>
          <w:sz w:val="28"/>
          <w:szCs w:val="28"/>
          <w:lang w:val="kk-KZ"/>
        </w:rPr>
        <w:t>9</w:t>
      </w:r>
      <w:r w:rsidR="000C6EA8" w:rsidRPr="004A6DB5">
        <w:rPr>
          <w:rFonts w:ascii="Times New Roman" w:hAnsi="Times New Roman" w:cs="Times New Roman"/>
          <w:b/>
          <w:i/>
          <w:sz w:val="28"/>
          <w:szCs w:val="28"/>
          <w:lang w:val="kk-KZ"/>
        </w:rPr>
        <w:t xml:space="preserve">-тапсырма. </w:t>
      </w:r>
      <w:r w:rsidR="000C6EA8" w:rsidRPr="004A6DB5">
        <w:rPr>
          <w:rFonts w:ascii="Times New Roman" w:hAnsi="Times New Roman" w:cs="Times New Roman"/>
          <w:i/>
          <w:sz w:val="28"/>
          <w:szCs w:val="28"/>
          <w:lang w:val="kk-KZ"/>
        </w:rPr>
        <w:t>Төменде берілген сөздерді орысша аудармасымен сәйкестендіріңіз:</w:t>
      </w:r>
    </w:p>
    <w:tbl>
      <w:tblPr>
        <w:tblStyle w:val="-2"/>
        <w:tblW w:w="0" w:type="auto"/>
        <w:tblLook w:val="04A0" w:firstRow="1" w:lastRow="0" w:firstColumn="1" w:lastColumn="0" w:noHBand="0" w:noVBand="1"/>
      </w:tblPr>
      <w:tblGrid>
        <w:gridCol w:w="4681"/>
        <w:gridCol w:w="4674"/>
      </w:tblGrid>
      <w:tr w:rsidR="00F016A0" w:rsidRPr="00525E40" w:rsidTr="000C6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F016A0" w:rsidRPr="00525E40" w:rsidRDefault="000C6EA8" w:rsidP="00F016A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М</w:t>
            </w:r>
            <w:r w:rsidR="00F016A0" w:rsidRPr="00525E40">
              <w:rPr>
                <w:rFonts w:ascii="Times New Roman" w:hAnsi="Times New Roman" w:cs="Times New Roman"/>
                <w:sz w:val="28"/>
                <w:szCs w:val="28"/>
                <w:lang w:val="kk-KZ"/>
              </w:rPr>
              <w:t>ұнай</w:t>
            </w:r>
            <w:r w:rsidRPr="00525E40">
              <w:rPr>
                <w:rFonts w:ascii="Times New Roman" w:hAnsi="Times New Roman" w:cs="Times New Roman"/>
                <w:sz w:val="28"/>
                <w:szCs w:val="28"/>
                <w:lang w:val="kk-KZ"/>
              </w:rPr>
              <w:t xml:space="preserve"> </w:t>
            </w:r>
          </w:p>
        </w:tc>
        <w:tc>
          <w:tcPr>
            <w:tcW w:w="4786" w:type="dxa"/>
          </w:tcPr>
          <w:p w:rsidR="00F016A0" w:rsidRPr="00525E40" w:rsidRDefault="000C6EA8" w:rsidP="00F016A0">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25E40">
              <w:rPr>
                <w:rFonts w:ascii="Times New Roman" w:hAnsi="Times New Roman" w:cs="Times New Roman"/>
                <w:sz w:val="28"/>
                <w:szCs w:val="28"/>
                <w:lang w:val="kk-KZ"/>
              </w:rPr>
              <w:t xml:space="preserve">Металл </w:t>
            </w:r>
          </w:p>
        </w:tc>
      </w:tr>
      <w:tr w:rsidR="00F016A0" w:rsidRPr="00525E40" w:rsidTr="000C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F016A0" w:rsidRPr="00525E40" w:rsidRDefault="000C6EA8" w:rsidP="00F016A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к</w:t>
            </w:r>
            <w:r w:rsidR="00F016A0" w:rsidRPr="00525E40">
              <w:rPr>
                <w:rFonts w:ascii="Times New Roman" w:hAnsi="Times New Roman" w:cs="Times New Roman"/>
                <w:sz w:val="28"/>
                <w:szCs w:val="28"/>
                <w:lang w:val="kk-KZ"/>
              </w:rPr>
              <w:t>өмір</w:t>
            </w:r>
            <w:r w:rsidRPr="00525E40">
              <w:rPr>
                <w:rFonts w:ascii="Times New Roman" w:hAnsi="Times New Roman" w:cs="Times New Roman"/>
                <w:sz w:val="28"/>
                <w:szCs w:val="28"/>
                <w:lang w:val="kk-KZ"/>
              </w:rPr>
              <w:t xml:space="preserve"> </w:t>
            </w:r>
          </w:p>
        </w:tc>
        <w:tc>
          <w:tcPr>
            <w:tcW w:w="4786" w:type="dxa"/>
          </w:tcPr>
          <w:p w:rsidR="00F016A0" w:rsidRPr="00525E40" w:rsidRDefault="000C6EA8" w:rsidP="00F016A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kk-KZ"/>
              </w:rPr>
            </w:pPr>
            <w:r w:rsidRPr="00525E40">
              <w:rPr>
                <w:rFonts w:ascii="Times New Roman" w:hAnsi="Times New Roman" w:cs="Times New Roman"/>
                <w:b/>
                <w:sz w:val="28"/>
                <w:szCs w:val="28"/>
                <w:lang w:val="kk-KZ"/>
              </w:rPr>
              <w:t xml:space="preserve">свинец </w:t>
            </w:r>
          </w:p>
        </w:tc>
      </w:tr>
      <w:tr w:rsidR="00F016A0" w:rsidRPr="00525E40" w:rsidTr="000C6EA8">
        <w:tc>
          <w:tcPr>
            <w:cnfStyle w:val="001000000000" w:firstRow="0" w:lastRow="0" w:firstColumn="1" w:lastColumn="0" w:oddVBand="0" w:evenVBand="0" w:oddHBand="0" w:evenHBand="0" w:firstRowFirstColumn="0" w:firstRowLastColumn="0" w:lastRowFirstColumn="0" w:lastRowLastColumn="0"/>
            <w:tcW w:w="4785" w:type="dxa"/>
          </w:tcPr>
          <w:p w:rsidR="00F016A0" w:rsidRPr="00525E40" w:rsidRDefault="00E76B0C" w:rsidP="00F016A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Т</w:t>
            </w:r>
            <w:r w:rsidR="00F016A0" w:rsidRPr="00525E40">
              <w:rPr>
                <w:rFonts w:ascii="Times New Roman" w:hAnsi="Times New Roman" w:cs="Times New Roman"/>
                <w:sz w:val="28"/>
                <w:szCs w:val="28"/>
                <w:lang w:val="kk-KZ"/>
              </w:rPr>
              <w:t>емір</w:t>
            </w:r>
          </w:p>
        </w:tc>
        <w:tc>
          <w:tcPr>
            <w:tcW w:w="4786" w:type="dxa"/>
          </w:tcPr>
          <w:p w:rsidR="00F016A0" w:rsidRPr="00525E40" w:rsidRDefault="000C6EA8" w:rsidP="00F016A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sidRPr="00525E40">
              <w:rPr>
                <w:rFonts w:ascii="Times New Roman" w:hAnsi="Times New Roman" w:cs="Times New Roman"/>
                <w:b/>
                <w:sz w:val="28"/>
                <w:szCs w:val="28"/>
                <w:lang w:val="kk-KZ"/>
              </w:rPr>
              <w:t>нефть</w:t>
            </w:r>
          </w:p>
        </w:tc>
      </w:tr>
      <w:tr w:rsidR="00F016A0" w:rsidRPr="00525E40" w:rsidTr="000C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F016A0" w:rsidRPr="00525E40" w:rsidRDefault="00E76B0C" w:rsidP="00F016A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М</w:t>
            </w:r>
            <w:r w:rsidR="00F016A0" w:rsidRPr="00525E40">
              <w:rPr>
                <w:rFonts w:ascii="Times New Roman" w:hAnsi="Times New Roman" w:cs="Times New Roman"/>
                <w:sz w:val="28"/>
                <w:szCs w:val="28"/>
                <w:lang w:val="kk-KZ"/>
              </w:rPr>
              <w:t>ыс</w:t>
            </w:r>
          </w:p>
        </w:tc>
        <w:tc>
          <w:tcPr>
            <w:tcW w:w="4786" w:type="dxa"/>
          </w:tcPr>
          <w:p w:rsidR="00F016A0" w:rsidRPr="00525E40" w:rsidRDefault="000C6EA8" w:rsidP="00F016A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kk-KZ"/>
              </w:rPr>
            </w:pPr>
            <w:r w:rsidRPr="00525E40">
              <w:rPr>
                <w:rFonts w:ascii="Times New Roman" w:hAnsi="Times New Roman" w:cs="Times New Roman"/>
                <w:b/>
                <w:sz w:val="28"/>
                <w:szCs w:val="28"/>
                <w:lang w:val="kk-KZ"/>
              </w:rPr>
              <w:t xml:space="preserve">медь </w:t>
            </w:r>
          </w:p>
        </w:tc>
      </w:tr>
      <w:tr w:rsidR="00F016A0" w:rsidRPr="00525E40" w:rsidTr="000C6EA8">
        <w:tc>
          <w:tcPr>
            <w:cnfStyle w:val="001000000000" w:firstRow="0" w:lastRow="0" w:firstColumn="1" w:lastColumn="0" w:oddVBand="0" w:evenVBand="0" w:oddHBand="0" w:evenHBand="0" w:firstRowFirstColumn="0" w:firstRowLastColumn="0" w:lastRowFirstColumn="0" w:lastRowLastColumn="0"/>
            <w:tcW w:w="4785" w:type="dxa"/>
          </w:tcPr>
          <w:p w:rsidR="00F016A0" w:rsidRPr="00525E40" w:rsidRDefault="00E76B0C" w:rsidP="00F016A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А</w:t>
            </w:r>
            <w:r w:rsidR="00F016A0" w:rsidRPr="00525E40">
              <w:rPr>
                <w:rFonts w:ascii="Times New Roman" w:hAnsi="Times New Roman" w:cs="Times New Roman"/>
                <w:sz w:val="28"/>
                <w:szCs w:val="28"/>
                <w:lang w:val="kk-KZ"/>
              </w:rPr>
              <w:t>лтын</w:t>
            </w:r>
          </w:p>
        </w:tc>
        <w:tc>
          <w:tcPr>
            <w:tcW w:w="4786" w:type="dxa"/>
          </w:tcPr>
          <w:p w:rsidR="00F016A0" w:rsidRPr="00525E40" w:rsidRDefault="000C6EA8" w:rsidP="00F016A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sidRPr="00525E40">
              <w:rPr>
                <w:rFonts w:ascii="Times New Roman" w:hAnsi="Times New Roman" w:cs="Times New Roman"/>
                <w:b/>
                <w:sz w:val="28"/>
                <w:szCs w:val="28"/>
                <w:lang w:val="kk-KZ"/>
              </w:rPr>
              <w:t>у</w:t>
            </w:r>
            <w:r w:rsidR="00F016A0" w:rsidRPr="00525E40">
              <w:rPr>
                <w:rFonts w:ascii="Times New Roman" w:hAnsi="Times New Roman" w:cs="Times New Roman"/>
                <w:b/>
                <w:sz w:val="28"/>
                <w:szCs w:val="28"/>
                <w:lang w:val="kk-KZ"/>
              </w:rPr>
              <w:t>голь</w:t>
            </w:r>
          </w:p>
        </w:tc>
      </w:tr>
      <w:tr w:rsidR="00F016A0" w:rsidRPr="00525E40" w:rsidTr="000C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F016A0" w:rsidRPr="00525E40" w:rsidRDefault="000C6EA8" w:rsidP="00F016A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қ</w:t>
            </w:r>
            <w:r w:rsidR="00F016A0" w:rsidRPr="00525E40">
              <w:rPr>
                <w:rFonts w:ascii="Times New Roman" w:hAnsi="Times New Roman" w:cs="Times New Roman"/>
                <w:sz w:val="28"/>
                <w:szCs w:val="28"/>
                <w:lang w:val="kk-KZ"/>
              </w:rPr>
              <w:t>орғасын</w:t>
            </w:r>
            <w:r w:rsidRPr="00525E40">
              <w:rPr>
                <w:rFonts w:ascii="Times New Roman" w:hAnsi="Times New Roman" w:cs="Times New Roman"/>
                <w:sz w:val="28"/>
                <w:szCs w:val="28"/>
                <w:lang w:val="kk-KZ"/>
              </w:rPr>
              <w:t xml:space="preserve"> </w:t>
            </w:r>
          </w:p>
        </w:tc>
        <w:tc>
          <w:tcPr>
            <w:tcW w:w="4786" w:type="dxa"/>
          </w:tcPr>
          <w:p w:rsidR="00F016A0" w:rsidRPr="00525E40" w:rsidRDefault="000C6EA8" w:rsidP="00F016A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kk-KZ"/>
              </w:rPr>
            </w:pPr>
            <w:r w:rsidRPr="00525E40">
              <w:rPr>
                <w:rFonts w:ascii="Times New Roman" w:hAnsi="Times New Roman" w:cs="Times New Roman"/>
                <w:b/>
                <w:sz w:val="28"/>
                <w:szCs w:val="28"/>
                <w:lang w:val="kk-KZ"/>
              </w:rPr>
              <w:t xml:space="preserve">золото </w:t>
            </w:r>
          </w:p>
        </w:tc>
      </w:tr>
    </w:tbl>
    <w:p w:rsidR="000C6EA8" w:rsidRPr="004A6DB5" w:rsidRDefault="00B750C0" w:rsidP="00F016A0">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noProof/>
          <w:sz w:val="28"/>
          <w:szCs w:val="28"/>
          <w:lang w:eastAsia="ru-RU"/>
        </w:rPr>
        <w:drawing>
          <wp:inline distT="0" distB="0" distL="0" distR="0">
            <wp:extent cx="361950" cy="361950"/>
            <wp:effectExtent l="19050" t="0" r="0" b="0"/>
            <wp:docPr id="21" name="Рисунок 2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хожее изображение"/>
                    <pic:cNvPicPr>
                      <a:picLocks noChangeAspect="1" noChangeArrowheads="1"/>
                    </pic:cNvPicPr>
                  </pic:nvPicPr>
                  <pic:blipFill>
                    <a:blip r:embed="rId15"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4A6DB5" w:rsidRPr="004A6DB5">
        <w:rPr>
          <w:rFonts w:ascii="Times New Roman" w:hAnsi="Times New Roman" w:cs="Times New Roman"/>
          <w:b/>
          <w:i/>
          <w:sz w:val="28"/>
          <w:szCs w:val="28"/>
          <w:lang w:val="kk-KZ"/>
        </w:rPr>
        <w:t>10</w:t>
      </w:r>
      <w:r w:rsidR="000C6EA8" w:rsidRPr="004A6DB5">
        <w:rPr>
          <w:rFonts w:ascii="Times New Roman" w:hAnsi="Times New Roman" w:cs="Times New Roman"/>
          <w:b/>
          <w:i/>
          <w:sz w:val="28"/>
          <w:szCs w:val="28"/>
          <w:lang w:val="kk-KZ"/>
        </w:rPr>
        <w:t xml:space="preserve">-тапсырма. </w:t>
      </w:r>
      <w:r w:rsidR="000C6EA8" w:rsidRPr="004A6DB5">
        <w:rPr>
          <w:rFonts w:ascii="Times New Roman" w:hAnsi="Times New Roman" w:cs="Times New Roman"/>
          <w:b/>
          <w:sz w:val="28"/>
          <w:szCs w:val="28"/>
          <w:lang w:val="kk-KZ"/>
        </w:rPr>
        <w:t>Аудио-бейне материалдармен жұмыс.</w:t>
      </w:r>
    </w:p>
    <w:p w:rsidR="000C6EA8" w:rsidRPr="00525E40" w:rsidRDefault="000C6EA8" w:rsidP="000C6EA8">
      <w:pPr>
        <w:pStyle w:val="a4"/>
        <w:numPr>
          <w:ilvl w:val="0"/>
          <w:numId w:val="2"/>
        </w:num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 xml:space="preserve">  Аудио материалды мұқият тыңдаңыз. </w:t>
      </w:r>
    </w:p>
    <w:p w:rsidR="000C6EA8" w:rsidRPr="00525E40" w:rsidRDefault="000C6EA8" w:rsidP="000C6EA8">
      <w:pPr>
        <w:pStyle w:val="a4"/>
        <w:numPr>
          <w:ilvl w:val="0"/>
          <w:numId w:val="2"/>
        </w:num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Аудио материалдан қандай ақпарат алдыңыз, айтып беріңіз.</w:t>
      </w:r>
    </w:p>
    <w:p w:rsidR="000C6EA8" w:rsidRPr="00525E40" w:rsidRDefault="000C6EA8" w:rsidP="000C6EA8">
      <w:pPr>
        <w:pStyle w:val="a4"/>
        <w:numPr>
          <w:ilvl w:val="0"/>
          <w:numId w:val="2"/>
        </w:num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 xml:space="preserve"> Аудио материалдағы «өндіру, барлау» сөздерінің мағынасын түсіндіріңіз.</w:t>
      </w:r>
    </w:p>
    <w:p w:rsidR="000C6EA8" w:rsidRPr="00525E40" w:rsidRDefault="002C620C" w:rsidP="000C6EA8">
      <w:p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noProof/>
          <w:sz w:val="28"/>
          <w:szCs w:val="28"/>
          <w:lang w:eastAsia="ru-RU"/>
        </w:rPr>
        <w:lastRenderedPageBreak/>
        <w:drawing>
          <wp:inline distT="0" distB="0" distL="0" distR="0">
            <wp:extent cx="361950" cy="361950"/>
            <wp:effectExtent l="19050" t="0" r="0" b="0"/>
            <wp:docPr id="1" name="Рисунок 1" descr="Картинки по запросу значок дум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чок думать"/>
                    <pic:cNvPicPr>
                      <a:picLocks noChangeAspect="1" noChangeArrowheads="1"/>
                    </pic:cNvPicPr>
                  </pic:nvPicPr>
                  <pic:blipFill>
                    <a:blip r:embed="rId16"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4A6DB5" w:rsidRPr="004A6DB5">
        <w:rPr>
          <w:rFonts w:ascii="Times New Roman" w:hAnsi="Times New Roman" w:cs="Times New Roman"/>
          <w:b/>
          <w:i/>
          <w:sz w:val="28"/>
          <w:szCs w:val="28"/>
          <w:lang w:val="kk-KZ"/>
        </w:rPr>
        <w:t>11</w:t>
      </w:r>
      <w:r w:rsidR="000C6EA8" w:rsidRPr="004A6DB5">
        <w:rPr>
          <w:rFonts w:ascii="Times New Roman" w:hAnsi="Times New Roman" w:cs="Times New Roman"/>
          <w:b/>
          <w:i/>
          <w:sz w:val="28"/>
          <w:szCs w:val="28"/>
          <w:lang w:val="kk-KZ"/>
        </w:rPr>
        <w:t>-тапсырма.</w:t>
      </w:r>
      <w:r w:rsidR="000C6EA8" w:rsidRPr="00525E40">
        <w:rPr>
          <w:rFonts w:ascii="Times New Roman" w:hAnsi="Times New Roman" w:cs="Times New Roman"/>
          <w:sz w:val="28"/>
          <w:szCs w:val="28"/>
          <w:lang w:val="kk-KZ"/>
        </w:rPr>
        <w:t xml:space="preserve"> </w:t>
      </w:r>
      <w:r w:rsidR="00B750C0" w:rsidRPr="004A6DB5">
        <w:rPr>
          <w:rFonts w:ascii="Times New Roman" w:hAnsi="Times New Roman" w:cs="Times New Roman"/>
          <w:i/>
          <w:sz w:val="28"/>
          <w:szCs w:val="28"/>
          <w:lang w:val="kk-KZ"/>
        </w:rPr>
        <w:t>Жағдаяттық тапсырма. Сіз достарыңызбен асханада отырсыз. Және аудиодағы ақпаратты достарыңызға жаңалық ретінде жеткізіңіз.</w:t>
      </w:r>
      <w:r w:rsidR="00B750C0" w:rsidRPr="00525E40">
        <w:rPr>
          <w:rFonts w:ascii="Times New Roman" w:hAnsi="Times New Roman" w:cs="Times New Roman"/>
          <w:sz w:val="28"/>
          <w:szCs w:val="28"/>
          <w:lang w:val="kk-KZ"/>
        </w:rPr>
        <w:t xml:space="preserve">  </w:t>
      </w:r>
    </w:p>
    <w:p w:rsidR="00CC6516" w:rsidRDefault="002C620C" w:rsidP="004A6DB5">
      <w:pPr>
        <w:spacing w:before="100" w:beforeAutospacing="1" w:after="100" w:afterAutospacing="1"/>
        <w:jc w:val="both"/>
        <w:rPr>
          <w:rFonts w:ascii="Times New Roman" w:eastAsia="Times New Roman" w:hAnsi="Times New Roman" w:cs="Times New Roman"/>
          <w:sz w:val="28"/>
          <w:szCs w:val="28"/>
          <w:lang w:val="kk-KZ" w:eastAsia="ru-RU"/>
        </w:rPr>
      </w:pPr>
      <w:r w:rsidRPr="00525E40">
        <w:rPr>
          <w:rFonts w:ascii="Times New Roman" w:hAnsi="Times New Roman" w:cs="Times New Roman"/>
          <w:sz w:val="28"/>
          <w:szCs w:val="28"/>
          <w:lang w:val="kk-KZ"/>
        </w:rPr>
        <w:t xml:space="preserve"> </w:t>
      </w:r>
      <w:r w:rsidR="004A6DB5" w:rsidRPr="004A6DB5">
        <w:rPr>
          <w:rFonts w:ascii="Times New Roman" w:eastAsia="Times New Roman" w:hAnsi="Times New Roman" w:cs="Times New Roman"/>
          <w:b/>
          <w:noProof/>
          <w:sz w:val="28"/>
          <w:szCs w:val="28"/>
          <w:lang w:eastAsia="ru-RU"/>
        </w:rPr>
        <w:drawing>
          <wp:inline distT="0" distB="0" distL="0" distR="0">
            <wp:extent cx="314325" cy="314325"/>
            <wp:effectExtent l="19050" t="0" r="9525" b="0"/>
            <wp:docPr id="10" name="Рисунок 3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охожее изображение"/>
                    <pic:cNvPicPr>
                      <a:picLocks noChangeAspect="1" noChangeArrowheads="1"/>
                    </pic:cNvPicPr>
                  </pic:nvPicPr>
                  <pic:blipFill>
                    <a:blip r:embed="rId14"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4A6DB5">
        <w:rPr>
          <w:rFonts w:ascii="Times New Roman" w:eastAsia="Times New Roman" w:hAnsi="Times New Roman" w:cs="Times New Roman"/>
          <w:b/>
          <w:sz w:val="28"/>
          <w:szCs w:val="28"/>
          <w:lang w:val="kk-KZ" w:eastAsia="ru-RU"/>
        </w:rPr>
        <w:t xml:space="preserve"> </w:t>
      </w:r>
      <w:r w:rsidR="004A6DB5" w:rsidRPr="004A6DB5">
        <w:rPr>
          <w:rFonts w:ascii="Times New Roman" w:eastAsia="Times New Roman" w:hAnsi="Times New Roman" w:cs="Times New Roman"/>
          <w:b/>
          <w:i/>
          <w:sz w:val="28"/>
          <w:szCs w:val="28"/>
          <w:lang w:val="kk-KZ" w:eastAsia="ru-RU"/>
        </w:rPr>
        <w:t>12</w:t>
      </w:r>
      <w:r w:rsidR="00CC6516" w:rsidRPr="004A6DB5">
        <w:rPr>
          <w:rFonts w:ascii="Times New Roman" w:eastAsia="Times New Roman" w:hAnsi="Times New Roman" w:cs="Times New Roman"/>
          <w:b/>
          <w:i/>
          <w:sz w:val="28"/>
          <w:szCs w:val="28"/>
          <w:lang w:val="kk-KZ" w:eastAsia="ru-RU"/>
        </w:rPr>
        <w:t>–тапсырма.</w:t>
      </w:r>
      <w:r w:rsidR="00CC6516" w:rsidRPr="00525E40">
        <w:rPr>
          <w:rFonts w:ascii="Times New Roman" w:eastAsia="Times New Roman" w:hAnsi="Times New Roman" w:cs="Times New Roman"/>
          <w:b/>
          <w:sz w:val="28"/>
          <w:szCs w:val="28"/>
          <w:lang w:val="kk-KZ" w:eastAsia="ru-RU"/>
        </w:rPr>
        <w:t xml:space="preserve">  </w:t>
      </w:r>
      <w:r w:rsidR="00CC6516" w:rsidRPr="004A6DB5">
        <w:rPr>
          <w:rFonts w:ascii="Times New Roman" w:eastAsia="Times New Roman" w:hAnsi="Times New Roman" w:cs="Times New Roman"/>
          <w:i/>
          <w:sz w:val="28"/>
          <w:szCs w:val="28"/>
          <w:lang w:val="kk-KZ" w:eastAsia="ru-RU"/>
        </w:rPr>
        <w:t>Сөйлем мүшелерін дұрыс қойыңыз.</w:t>
      </w:r>
    </w:p>
    <w:p w:rsidR="004A6DB5" w:rsidRDefault="004A6DB5" w:rsidP="004A6DB5">
      <w:pPr>
        <w:pStyle w:val="a4"/>
        <w:numPr>
          <w:ilvl w:val="0"/>
          <w:numId w:val="8"/>
        </w:numPr>
        <w:spacing w:before="100" w:beforeAutospacing="1" w:after="100" w:afterAutospacing="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Қорғасын зауыты, жабдықтары, ұста-пресс, және, химия дәрі-дәрмек, зауыты, Шымкентте, жұмыс істейді.</w:t>
      </w:r>
    </w:p>
    <w:p w:rsidR="004A6DB5" w:rsidRDefault="004A6DB5" w:rsidP="004A6DB5">
      <w:pPr>
        <w:pStyle w:val="a4"/>
        <w:numPr>
          <w:ilvl w:val="0"/>
          <w:numId w:val="8"/>
        </w:numPr>
        <w:spacing w:before="100" w:beforeAutospacing="1" w:after="100" w:afterAutospacing="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Шикізаттарын, ұқсатушы, Талдықорған, ауыл шаруашылық, орталық.</w:t>
      </w:r>
    </w:p>
    <w:p w:rsidR="004A6DB5" w:rsidRDefault="004A6DB5" w:rsidP="004A6DB5">
      <w:pPr>
        <w:pStyle w:val="a4"/>
        <w:numPr>
          <w:ilvl w:val="0"/>
          <w:numId w:val="8"/>
        </w:numPr>
        <w:spacing w:before="100" w:beforeAutospacing="1" w:after="100" w:afterAutospacing="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Ауыр өнеркәсіптің, қаласындағы, Қарағанды, саласы, байланысты, көмір өндірумен, барлық.</w:t>
      </w:r>
    </w:p>
    <w:p w:rsidR="004A6DB5" w:rsidRDefault="004A6DB5" w:rsidP="004A6DB5">
      <w:pPr>
        <w:pStyle w:val="a4"/>
        <w:numPr>
          <w:ilvl w:val="0"/>
          <w:numId w:val="8"/>
        </w:numPr>
        <w:spacing w:before="100" w:beforeAutospacing="1" w:after="100" w:afterAutospacing="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Металлургия зауыты, Теміртауда, электр станциялары, механика, зауыты бар, жабдықтарын, шығаратын.</w:t>
      </w:r>
    </w:p>
    <w:p w:rsidR="006D67FE" w:rsidRPr="004A6DB5" w:rsidRDefault="006D67FE" w:rsidP="004A6DB5">
      <w:pPr>
        <w:pStyle w:val="a4"/>
        <w:numPr>
          <w:ilvl w:val="0"/>
          <w:numId w:val="8"/>
        </w:numPr>
        <w:spacing w:before="100" w:beforeAutospacing="1" w:after="100" w:afterAutospacing="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Атырауда, бар, мұнай, зауыты, ірі, өңдеу.</w:t>
      </w:r>
    </w:p>
    <w:p w:rsidR="00CC6516" w:rsidRPr="00525E40" w:rsidRDefault="004A6DB5" w:rsidP="00CC6516">
      <w:pPr>
        <w:spacing w:after="0" w:line="240" w:lineRule="auto"/>
        <w:rPr>
          <w:rFonts w:ascii="Times New Roman" w:eastAsia="Times New Roman" w:hAnsi="Times New Roman" w:cs="Times New Roman"/>
          <w:i/>
          <w:sz w:val="28"/>
          <w:szCs w:val="28"/>
          <w:lang w:val="kk-KZ" w:eastAsia="ru-RU"/>
        </w:rPr>
      </w:pPr>
      <w:r>
        <w:rPr>
          <w:noProof/>
          <w:lang w:eastAsia="ru-RU"/>
        </w:rPr>
        <w:drawing>
          <wp:inline distT="0" distB="0" distL="0" distR="0">
            <wp:extent cx="407365" cy="342900"/>
            <wp:effectExtent l="19050" t="0" r="0" b="0"/>
            <wp:docPr id="12" name="Рисунок 7" descr="Картинки по запросу ЗНАЧок вопр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НАЧок вопрос"/>
                    <pic:cNvPicPr>
                      <a:picLocks noChangeAspect="1" noChangeArrowheads="1"/>
                    </pic:cNvPicPr>
                  </pic:nvPicPr>
                  <pic:blipFill>
                    <a:blip r:embed="rId17" cstate="print"/>
                    <a:srcRect/>
                    <a:stretch>
                      <a:fillRect/>
                    </a:stretch>
                  </pic:blipFill>
                  <pic:spPr bwMode="auto">
                    <a:xfrm>
                      <a:off x="0" y="0"/>
                      <a:ext cx="407365" cy="342900"/>
                    </a:xfrm>
                    <a:prstGeom prst="rect">
                      <a:avLst/>
                    </a:prstGeom>
                    <a:noFill/>
                    <a:ln w="9525">
                      <a:noFill/>
                      <a:miter lim="800000"/>
                      <a:headEnd/>
                      <a:tailEnd/>
                    </a:ln>
                  </pic:spPr>
                </pic:pic>
              </a:graphicData>
            </a:graphic>
          </wp:inline>
        </w:drawing>
      </w:r>
      <w:r w:rsidRPr="004A6DB5">
        <w:rPr>
          <w:rFonts w:ascii="Times New Roman" w:eastAsia="Times New Roman" w:hAnsi="Times New Roman" w:cs="Times New Roman"/>
          <w:b/>
          <w:i/>
          <w:sz w:val="28"/>
          <w:szCs w:val="28"/>
          <w:lang w:val="kk-KZ" w:eastAsia="ru-RU"/>
        </w:rPr>
        <w:t>13</w:t>
      </w:r>
      <w:r w:rsidR="00CC6516" w:rsidRPr="004A6DB5">
        <w:rPr>
          <w:rFonts w:ascii="Times New Roman" w:eastAsia="Times New Roman" w:hAnsi="Times New Roman" w:cs="Times New Roman"/>
          <w:b/>
          <w:i/>
          <w:sz w:val="28"/>
          <w:szCs w:val="28"/>
          <w:lang w:val="kk-KZ" w:eastAsia="ru-RU"/>
        </w:rPr>
        <w:t>-тапсырма.</w:t>
      </w:r>
      <w:r w:rsidR="00CC6516" w:rsidRPr="00525E40">
        <w:rPr>
          <w:rFonts w:ascii="Times New Roman" w:eastAsia="Times New Roman" w:hAnsi="Times New Roman" w:cs="Times New Roman"/>
          <w:i/>
          <w:sz w:val="28"/>
          <w:szCs w:val="28"/>
          <w:lang w:val="kk-KZ" w:eastAsia="ru-RU"/>
        </w:rPr>
        <w:t>Тордағы жасырын тұрған сөздерді тауып жазыңыз:</w:t>
      </w:r>
    </w:p>
    <w:p w:rsidR="00CC6516" w:rsidRPr="00525E40" w:rsidRDefault="00CC6516" w:rsidP="00CC6516">
      <w:pPr>
        <w:spacing w:after="0" w:line="240" w:lineRule="auto"/>
        <w:rPr>
          <w:rFonts w:ascii="Times New Roman" w:eastAsia="Times New Roman" w:hAnsi="Times New Roman" w:cs="Times New Roman"/>
          <w:i/>
          <w:sz w:val="28"/>
          <w:szCs w:val="28"/>
          <w:lang w:val="kk-KZ"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5"/>
        <w:gridCol w:w="165"/>
        <w:gridCol w:w="100"/>
        <w:gridCol w:w="137"/>
        <w:gridCol w:w="292"/>
        <w:gridCol w:w="281"/>
        <w:gridCol w:w="181"/>
        <w:gridCol w:w="329"/>
        <w:gridCol w:w="200"/>
        <w:gridCol w:w="274"/>
        <w:gridCol w:w="353"/>
        <w:gridCol w:w="83"/>
        <w:gridCol w:w="148"/>
        <w:gridCol w:w="263"/>
        <w:gridCol w:w="300"/>
        <w:gridCol w:w="238"/>
        <w:gridCol w:w="124"/>
        <w:gridCol w:w="348"/>
        <w:gridCol w:w="311"/>
        <w:gridCol w:w="266"/>
        <w:gridCol w:w="133"/>
        <w:gridCol w:w="98"/>
        <w:gridCol w:w="451"/>
        <w:gridCol w:w="161"/>
        <w:gridCol w:w="211"/>
        <w:gridCol w:w="333"/>
        <w:gridCol w:w="166"/>
        <w:gridCol w:w="296"/>
        <w:gridCol w:w="390"/>
        <w:gridCol w:w="26"/>
        <w:gridCol w:w="111"/>
        <w:gridCol w:w="166"/>
        <w:gridCol w:w="434"/>
        <w:gridCol w:w="721"/>
      </w:tblGrid>
      <w:tr w:rsidR="00CC6516" w:rsidRPr="00525E40" w:rsidTr="00DD0965">
        <w:tc>
          <w:tcPr>
            <w:tcW w:w="842" w:type="pct"/>
            <w:gridSpan w:val="5"/>
          </w:tcPr>
          <w:p w:rsidR="00CC6516" w:rsidRPr="00525E40" w:rsidRDefault="00CC6516" w:rsidP="00DD0965">
            <w:pPr>
              <w:spacing w:after="0" w:line="240" w:lineRule="auto"/>
              <w:rPr>
                <w:rFonts w:ascii="Times New Roman" w:eastAsia="Times New Roman" w:hAnsi="Times New Roman" w:cs="Times New Roman"/>
                <w:b/>
                <w:sz w:val="28"/>
                <w:szCs w:val="28"/>
                <w:lang w:val="en-US" w:eastAsia="ru-RU"/>
              </w:rPr>
            </w:pPr>
            <w:r w:rsidRPr="00525E40">
              <w:rPr>
                <w:rFonts w:ascii="Times New Roman" w:eastAsia="Times New Roman" w:hAnsi="Times New Roman" w:cs="Times New Roman"/>
                <w:b/>
                <w:sz w:val="28"/>
                <w:szCs w:val="28"/>
                <w:lang w:val="en-US" w:eastAsia="ru-RU"/>
              </w:rPr>
              <w:t>1.</w:t>
            </w:r>
          </w:p>
        </w:tc>
        <w:tc>
          <w:tcPr>
            <w:tcW w:w="842"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Ы</w:t>
            </w:r>
          </w:p>
        </w:tc>
        <w:tc>
          <w:tcPr>
            <w:tcW w:w="749"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А</w:t>
            </w:r>
          </w:p>
        </w:tc>
        <w:tc>
          <w:tcPr>
            <w:tcW w:w="936" w:type="pct"/>
            <w:gridSpan w:val="7"/>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Н</w:t>
            </w:r>
          </w:p>
        </w:tc>
        <w:tc>
          <w:tcPr>
            <w:tcW w:w="842"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Л</w:t>
            </w:r>
          </w:p>
        </w:tc>
        <w:tc>
          <w:tcPr>
            <w:tcW w:w="788" w:type="pct"/>
            <w:gridSpan w:val="5"/>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Т</w:t>
            </w:r>
          </w:p>
        </w:tc>
      </w:tr>
      <w:tr w:rsidR="00CC6516" w:rsidRPr="00525E40" w:rsidTr="00DD0965">
        <w:tc>
          <w:tcPr>
            <w:tcW w:w="1000" w:type="pct"/>
            <w:gridSpan w:val="6"/>
          </w:tcPr>
          <w:p w:rsidR="00CC6516" w:rsidRPr="00525E40" w:rsidRDefault="00CC6516" w:rsidP="00DD0965">
            <w:pPr>
              <w:spacing w:after="0" w:line="240" w:lineRule="auto"/>
              <w:rPr>
                <w:rFonts w:ascii="Times New Roman" w:eastAsia="Times New Roman" w:hAnsi="Times New Roman" w:cs="Times New Roman"/>
                <w:b/>
                <w:sz w:val="28"/>
                <w:szCs w:val="28"/>
                <w:lang w:val="en-US" w:eastAsia="ru-RU"/>
              </w:rPr>
            </w:pPr>
            <w:r w:rsidRPr="00525E40">
              <w:rPr>
                <w:rFonts w:ascii="Times New Roman" w:eastAsia="Times New Roman" w:hAnsi="Times New Roman" w:cs="Times New Roman"/>
                <w:b/>
                <w:sz w:val="28"/>
                <w:szCs w:val="28"/>
                <w:lang w:val="en-US" w:eastAsia="ru-RU"/>
              </w:rPr>
              <w:t>2.</w:t>
            </w:r>
          </w:p>
        </w:tc>
        <w:tc>
          <w:tcPr>
            <w:tcW w:w="1000" w:type="pct"/>
            <w:gridSpan w:val="8"/>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Е</w:t>
            </w:r>
          </w:p>
        </w:tc>
        <w:tc>
          <w:tcPr>
            <w:tcW w:w="1000" w:type="pct"/>
            <w:gridSpan w:val="7"/>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М</w:t>
            </w:r>
          </w:p>
        </w:tc>
        <w:tc>
          <w:tcPr>
            <w:tcW w:w="1000" w:type="pct"/>
            <w:gridSpan w:val="8"/>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І</w:t>
            </w:r>
          </w:p>
        </w:tc>
        <w:tc>
          <w:tcPr>
            <w:tcW w:w="1000" w:type="pct"/>
            <w:gridSpan w:val="6"/>
          </w:tcPr>
          <w:p w:rsidR="00CC6516" w:rsidRPr="00525E40" w:rsidRDefault="00E8220C" w:rsidP="00DD0965">
            <w:pPr>
              <w:spacing w:after="0" w:line="240" w:lineRule="auto"/>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578485</wp:posOffset>
                      </wp:positionH>
                      <wp:positionV relativeFrom="paragraph">
                        <wp:posOffset>12065</wp:posOffset>
                      </wp:positionV>
                      <wp:extent cx="0" cy="200025"/>
                      <wp:effectExtent l="9525" t="5080" r="9525" b="1397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5AE8E" id="_x0000_t32" coordsize="21600,21600" o:spt="32" o:oned="t" path="m,l21600,21600e" filled="f">
                      <v:path arrowok="t" fillok="f" o:connecttype="none"/>
                      <o:lock v:ext="edit" shapetype="t"/>
                    </v:shapetype>
                    <v:shape id="AutoShape 2" o:spid="_x0000_s1026" type="#_x0000_t32" style="position:absolute;margin-left:45.55pt;margin-top:.95pt;width:0;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0GwIAADs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"/>
                  </w:pict>
                </mc:Fallback>
              </mc:AlternateContent>
            </w:r>
            <w:r w:rsidR="00CC6516" w:rsidRPr="00525E40">
              <w:rPr>
                <w:rFonts w:ascii="Times New Roman" w:eastAsia="Times New Roman" w:hAnsi="Times New Roman" w:cs="Times New Roman"/>
                <w:b/>
                <w:i/>
                <w:sz w:val="28"/>
                <w:szCs w:val="28"/>
                <w:lang w:val="kk-KZ" w:eastAsia="ru-RU"/>
              </w:rPr>
              <w:t>Т             Р</w:t>
            </w:r>
          </w:p>
        </w:tc>
      </w:tr>
      <w:tr w:rsidR="00CC6516" w:rsidRPr="00525E40" w:rsidTr="00DD0965">
        <w:tc>
          <w:tcPr>
            <w:tcW w:w="625" w:type="pct"/>
            <w:gridSpan w:val="2"/>
          </w:tcPr>
          <w:p w:rsidR="00CC6516" w:rsidRPr="00525E40" w:rsidRDefault="00CC6516" w:rsidP="00DD0965">
            <w:pPr>
              <w:spacing w:after="0" w:line="240" w:lineRule="auto"/>
              <w:rPr>
                <w:rFonts w:ascii="Times New Roman" w:eastAsia="Times New Roman" w:hAnsi="Times New Roman" w:cs="Times New Roman"/>
                <w:b/>
                <w:sz w:val="28"/>
                <w:szCs w:val="28"/>
                <w:lang w:val="kk-KZ" w:eastAsia="ru-RU"/>
              </w:rPr>
            </w:pPr>
            <w:r w:rsidRPr="00525E40">
              <w:rPr>
                <w:rFonts w:ascii="Times New Roman" w:eastAsia="Times New Roman" w:hAnsi="Times New Roman" w:cs="Times New Roman"/>
                <w:b/>
                <w:sz w:val="28"/>
                <w:szCs w:val="28"/>
                <w:lang w:val="en-US" w:eastAsia="ru-RU"/>
              </w:rPr>
              <w:t>3.</w:t>
            </w:r>
          </w:p>
        </w:tc>
        <w:tc>
          <w:tcPr>
            <w:tcW w:w="625"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Қ</w:t>
            </w:r>
          </w:p>
        </w:tc>
        <w:tc>
          <w:tcPr>
            <w:tcW w:w="625" w:type="pct"/>
            <w:gridSpan w:val="4"/>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Р</w:t>
            </w:r>
          </w:p>
        </w:tc>
        <w:tc>
          <w:tcPr>
            <w:tcW w:w="625"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Ғ</w:t>
            </w:r>
          </w:p>
        </w:tc>
        <w:tc>
          <w:tcPr>
            <w:tcW w:w="625" w:type="pct"/>
            <w:gridSpan w:val="5"/>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А</w:t>
            </w:r>
          </w:p>
        </w:tc>
        <w:tc>
          <w:tcPr>
            <w:tcW w:w="625" w:type="pct"/>
            <w:gridSpan w:val="4"/>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С</w:t>
            </w:r>
          </w:p>
        </w:tc>
        <w:tc>
          <w:tcPr>
            <w:tcW w:w="625"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Н</w:t>
            </w:r>
          </w:p>
        </w:tc>
        <w:tc>
          <w:tcPr>
            <w:tcW w:w="625" w:type="pct"/>
            <w:gridSpan w:val="2"/>
          </w:tcPr>
          <w:p w:rsidR="00CC6516" w:rsidRPr="00525E40" w:rsidRDefault="00E8220C" w:rsidP="00DD0965">
            <w:pPr>
              <w:spacing w:after="0" w:line="240" w:lineRule="auto"/>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1270</wp:posOffset>
                      </wp:positionV>
                      <wp:extent cx="9525" cy="200025"/>
                      <wp:effectExtent l="9525" t="5080" r="9525" b="1397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F6D4C" id="AutoShape 3" o:spid="_x0000_s1026" type="#_x0000_t32" style="position:absolute;margin-left:24.25pt;margin-top:.1pt;width:.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"/>
                  </w:pict>
                </mc:Fallback>
              </mc:AlternateContent>
            </w:r>
            <w:r w:rsidR="0016340C" w:rsidRPr="00525E40">
              <w:rPr>
                <w:rFonts w:ascii="Times New Roman" w:eastAsia="Times New Roman" w:hAnsi="Times New Roman" w:cs="Times New Roman"/>
                <w:b/>
                <w:i/>
                <w:sz w:val="28"/>
                <w:szCs w:val="28"/>
                <w:lang w:val="kk-KZ" w:eastAsia="ru-RU"/>
              </w:rPr>
              <w:t>О       Ы</w:t>
            </w:r>
          </w:p>
        </w:tc>
      </w:tr>
      <w:tr w:rsidR="00CC6516" w:rsidRPr="00525E40" w:rsidTr="00DD0965">
        <w:tc>
          <w:tcPr>
            <w:tcW w:w="714" w:type="pct"/>
            <w:gridSpan w:val="3"/>
          </w:tcPr>
          <w:p w:rsidR="00CC6516" w:rsidRPr="00525E40" w:rsidRDefault="00CC6516" w:rsidP="00DD0965">
            <w:pPr>
              <w:spacing w:after="0" w:line="240" w:lineRule="auto"/>
              <w:rPr>
                <w:rFonts w:ascii="Times New Roman" w:eastAsia="Times New Roman" w:hAnsi="Times New Roman" w:cs="Times New Roman"/>
                <w:b/>
                <w:sz w:val="28"/>
                <w:szCs w:val="28"/>
                <w:lang w:val="en-US" w:eastAsia="ru-RU"/>
              </w:rPr>
            </w:pPr>
            <w:r w:rsidRPr="00525E40">
              <w:rPr>
                <w:rFonts w:ascii="Times New Roman" w:eastAsia="Times New Roman" w:hAnsi="Times New Roman" w:cs="Times New Roman"/>
                <w:b/>
                <w:sz w:val="28"/>
                <w:szCs w:val="28"/>
                <w:lang w:val="en-US" w:eastAsia="ru-RU"/>
              </w:rPr>
              <w:t>4.</w:t>
            </w:r>
          </w:p>
        </w:tc>
        <w:tc>
          <w:tcPr>
            <w:tcW w:w="714"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Р</w:t>
            </w:r>
          </w:p>
        </w:tc>
        <w:tc>
          <w:tcPr>
            <w:tcW w:w="714"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М</w:t>
            </w:r>
          </w:p>
        </w:tc>
        <w:tc>
          <w:tcPr>
            <w:tcW w:w="714" w:type="pct"/>
            <w:gridSpan w:val="5"/>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Х</w:t>
            </w:r>
          </w:p>
        </w:tc>
        <w:tc>
          <w:tcPr>
            <w:tcW w:w="714"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И</w:t>
            </w:r>
          </w:p>
        </w:tc>
        <w:tc>
          <w:tcPr>
            <w:tcW w:w="715"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О</w:t>
            </w:r>
          </w:p>
        </w:tc>
        <w:tc>
          <w:tcPr>
            <w:tcW w:w="715" w:type="pct"/>
            <w:gridSpan w:val="3"/>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Т</w:t>
            </w:r>
          </w:p>
        </w:tc>
      </w:tr>
      <w:tr w:rsidR="00CC6516" w:rsidRPr="00525E40" w:rsidTr="00DD0965">
        <w:tc>
          <w:tcPr>
            <w:tcW w:w="714" w:type="pct"/>
            <w:gridSpan w:val="3"/>
          </w:tcPr>
          <w:p w:rsidR="00CC6516" w:rsidRPr="00525E40" w:rsidRDefault="00CC6516" w:rsidP="00DD0965">
            <w:pPr>
              <w:spacing w:after="0" w:line="240" w:lineRule="auto"/>
              <w:rPr>
                <w:rFonts w:ascii="Times New Roman" w:eastAsia="Times New Roman" w:hAnsi="Times New Roman" w:cs="Times New Roman"/>
                <w:b/>
                <w:sz w:val="28"/>
                <w:szCs w:val="28"/>
                <w:lang w:val="en-US" w:eastAsia="ru-RU"/>
              </w:rPr>
            </w:pPr>
            <w:r w:rsidRPr="00525E40">
              <w:rPr>
                <w:rFonts w:ascii="Times New Roman" w:eastAsia="Times New Roman" w:hAnsi="Times New Roman" w:cs="Times New Roman"/>
                <w:b/>
                <w:sz w:val="28"/>
                <w:szCs w:val="28"/>
                <w:lang w:val="en-US" w:eastAsia="ru-RU"/>
              </w:rPr>
              <w:t>5.</w:t>
            </w:r>
          </w:p>
        </w:tc>
        <w:tc>
          <w:tcPr>
            <w:tcW w:w="714"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И</w:t>
            </w:r>
          </w:p>
        </w:tc>
        <w:tc>
          <w:tcPr>
            <w:tcW w:w="714"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К</w:t>
            </w:r>
          </w:p>
        </w:tc>
        <w:tc>
          <w:tcPr>
            <w:tcW w:w="714" w:type="pct"/>
            <w:gridSpan w:val="5"/>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Н</w:t>
            </w:r>
          </w:p>
        </w:tc>
        <w:tc>
          <w:tcPr>
            <w:tcW w:w="714"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Ь</w:t>
            </w:r>
          </w:p>
        </w:tc>
        <w:tc>
          <w:tcPr>
            <w:tcW w:w="715"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Л</w:t>
            </w:r>
          </w:p>
        </w:tc>
        <w:tc>
          <w:tcPr>
            <w:tcW w:w="715" w:type="pct"/>
            <w:gridSpan w:val="3"/>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Е</w:t>
            </w:r>
          </w:p>
        </w:tc>
      </w:tr>
      <w:tr w:rsidR="00CC6516" w:rsidRPr="00525E40" w:rsidTr="00DD0965">
        <w:tc>
          <w:tcPr>
            <w:tcW w:w="625" w:type="pct"/>
            <w:gridSpan w:val="2"/>
          </w:tcPr>
          <w:p w:rsidR="00CC6516" w:rsidRPr="00525E40" w:rsidRDefault="00CC6516" w:rsidP="00DD0965">
            <w:pPr>
              <w:spacing w:after="0" w:line="240" w:lineRule="auto"/>
              <w:rPr>
                <w:rFonts w:ascii="Times New Roman" w:eastAsia="Times New Roman" w:hAnsi="Times New Roman" w:cs="Times New Roman"/>
                <w:b/>
                <w:sz w:val="28"/>
                <w:szCs w:val="28"/>
                <w:lang w:val="en-US" w:eastAsia="ru-RU"/>
              </w:rPr>
            </w:pPr>
            <w:r w:rsidRPr="00525E40">
              <w:rPr>
                <w:rFonts w:ascii="Times New Roman" w:eastAsia="Times New Roman" w:hAnsi="Times New Roman" w:cs="Times New Roman"/>
                <w:b/>
                <w:sz w:val="28"/>
                <w:szCs w:val="28"/>
                <w:lang w:val="en-US" w:eastAsia="ru-RU"/>
              </w:rPr>
              <w:t>6.</w:t>
            </w:r>
          </w:p>
        </w:tc>
        <w:tc>
          <w:tcPr>
            <w:tcW w:w="625"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А</w:t>
            </w:r>
          </w:p>
        </w:tc>
        <w:tc>
          <w:tcPr>
            <w:tcW w:w="625" w:type="pct"/>
            <w:gridSpan w:val="4"/>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Р</w:t>
            </w:r>
          </w:p>
        </w:tc>
        <w:tc>
          <w:tcPr>
            <w:tcW w:w="625"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М</w:t>
            </w:r>
          </w:p>
        </w:tc>
        <w:tc>
          <w:tcPr>
            <w:tcW w:w="625" w:type="pct"/>
            <w:gridSpan w:val="5"/>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А</w:t>
            </w:r>
          </w:p>
        </w:tc>
        <w:tc>
          <w:tcPr>
            <w:tcW w:w="625" w:type="pct"/>
            <w:gridSpan w:val="4"/>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Г</w:t>
            </w:r>
          </w:p>
        </w:tc>
        <w:tc>
          <w:tcPr>
            <w:tcW w:w="625"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Е</w:t>
            </w:r>
          </w:p>
        </w:tc>
        <w:tc>
          <w:tcPr>
            <w:tcW w:w="625" w:type="pct"/>
            <w:gridSpan w:val="2"/>
          </w:tcPr>
          <w:p w:rsidR="00CC6516" w:rsidRPr="00525E40" w:rsidRDefault="00E8220C" w:rsidP="00DD0965">
            <w:pPr>
              <w:spacing w:after="0" w:line="240" w:lineRule="auto"/>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317500</wp:posOffset>
                      </wp:positionH>
                      <wp:positionV relativeFrom="paragraph">
                        <wp:posOffset>-2540</wp:posOffset>
                      </wp:positionV>
                      <wp:extent cx="0" cy="219075"/>
                      <wp:effectExtent l="9525" t="508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3C085" id="AutoShape 4" o:spid="_x0000_s1026" type="#_x0000_t32" style="position:absolute;margin-left:25pt;margin-top:-.2pt;width:0;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jEHAIAADo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"/>
                  </w:pict>
                </mc:Fallback>
              </mc:AlternateContent>
            </w:r>
            <w:r w:rsidR="0016340C" w:rsidRPr="00525E40">
              <w:rPr>
                <w:rFonts w:ascii="Times New Roman" w:eastAsia="Times New Roman" w:hAnsi="Times New Roman" w:cs="Times New Roman"/>
                <w:b/>
                <w:i/>
                <w:sz w:val="28"/>
                <w:szCs w:val="28"/>
                <w:lang w:val="kk-KZ" w:eastAsia="ru-RU"/>
              </w:rPr>
              <w:t>Ц      Н</w:t>
            </w:r>
          </w:p>
        </w:tc>
      </w:tr>
      <w:tr w:rsidR="00CC6516" w:rsidRPr="00525E40" w:rsidTr="00DD0965">
        <w:tc>
          <w:tcPr>
            <w:tcW w:w="384" w:type="pct"/>
          </w:tcPr>
          <w:p w:rsidR="00CC6516" w:rsidRPr="00525E40" w:rsidRDefault="00CC6516" w:rsidP="00DD0965">
            <w:pPr>
              <w:spacing w:after="0" w:line="240" w:lineRule="auto"/>
              <w:rPr>
                <w:rFonts w:ascii="Times New Roman" w:eastAsia="Times New Roman" w:hAnsi="Times New Roman" w:cs="Times New Roman"/>
                <w:b/>
                <w:sz w:val="28"/>
                <w:szCs w:val="28"/>
                <w:lang w:val="en-US" w:eastAsia="ru-RU"/>
              </w:rPr>
            </w:pPr>
            <w:r w:rsidRPr="00525E40">
              <w:rPr>
                <w:rFonts w:ascii="Times New Roman" w:eastAsia="Times New Roman" w:hAnsi="Times New Roman" w:cs="Times New Roman"/>
                <w:b/>
                <w:sz w:val="28"/>
                <w:szCs w:val="28"/>
                <w:lang w:val="en-US" w:eastAsia="ru-RU"/>
              </w:rPr>
              <w:t>7.</w:t>
            </w:r>
          </w:p>
        </w:tc>
        <w:tc>
          <w:tcPr>
            <w:tcW w:w="384" w:type="pct"/>
            <w:gridSpan w:val="3"/>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В</w:t>
            </w:r>
          </w:p>
        </w:tc>
        <w:tc>
          <w:tcPr>
            <w:tcW w:w="384" w:type="pct"/>
            <w:gridSpan w:val="3"/>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Л</w:t>
            </w:r>
          </w:p>
        </w:tc>
        <w:tc>
          <w:tcPr>
            <w:tcW w:w="384" w:type="pct"/>
            <w:gridSpan w:val="3"/>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p>
        </w:tc>
        <w:tc>
          <w:tcPr>
            <w:tcW w:w="384" w:type="pct"/>
            <w:gridSpan w:val="3"/>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Ф</w:t>
            </w:r>
          </w:p>
        </w:tc>
        <w:tc>
          <w:tcPr>
            <w:tcW w:w="384" w:type="pct"/>
            <w:gridSpan w:val="3"/>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О</w:t>
            </w:r>
          </w:p>
        </w:tc>
        <w:tc>
          <w:tcPr>
            <w:tcW w:w="384" w:type="pct"/>
            <w:gridSpan w:val="3"/>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М</w:t>
            </w:r>
          </w:p>
        </w:tc>
        <w:tc>
          <w:tcPr>
            <w:tcW w:w="384" w:type="pct"/>
            <w:gridSpan w:val="3"/>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p>
        </w:tc>
        <w:tc>
          <w:tcPr>
            <w:tcW w:w="384" w:type="pct"/>
            <w:gridSpan w:val="3"/>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Ь</w:t>
            </w:r>
          </w:p>
        </w:tc>
        <w:tc>
          <w:tcPr>
            <w:tcW w:w="384" w:type="pct"/>
            <w:gridSpan w:val="3"/>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А</w:t>
            </w:r>
          </w:p>
        </w:tc>
        <w:tc>
          <w:tcPr>
            <w:tcW w:w="385" w:type="pct"/>
            <w:gridSpan w:val="3"/>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p>
        </w:tc>
        <w:tc>
          <w:tcPr>
            <w:tcW w:w="385" w:type="pct"/>
            <w:gridSpan w:val="3"/>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Р</w:t>
            </w:r>
          </w:p>
        </w:tc>
        <w:tc>
          <w:tcPr>
            <w:tcW w:w="385" w:type="pct"/>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М</w:t>
            </w:r>
          </w:p>
        </w:tc>
      </w:tr>
      <w:tr w:rsidR="00CC6516" w:rsidRPr="00525E40" w:rsidTr="00DD0965">
        <w:tc>
          <w:tcPr>
            <w:tcW w:w="625" w:type="pct"/>
            <w:gridSpan w:val="2"/>
          </w:tcPr>
          <w:p w:rsidR="00CC6516" w:rsidRPr="00525E40" w:rsidRDefault="00CC6516" w:rsidP="00DD0965">
            <w:pPr>
              <w:spacing w:after="0" w:line="240" w:lineRule="auto"/>
              <w:rPr>
                <w:rFonts w:ascii="Times New Roman" w:eastAsia="Times New Roman" w:hAnsi="Times New Roman" w:cs="Times New Roman"/>
                <w:b/>
                <w:sz w:val="28"/>
                <w:szCs w:val="28"/>
                <w:lang w:val="en-US" w:eastAsia="ru-RU"/>
              </w:rPr>
            </w:pPr>
            <w:r w:rsidRPr="00525E40">
              <w:rPr>
                <w:rFonts w:ascii="Times New Roman" w:eastAsia="Times New Roman" w:hAnsi="Times New Roman" w:cs="Times New Roman"/>
                <w:b/>
                <w:sz w:val="28"/>
                <w:szCs w:val="28"/>
                <w:lang w:val="en-US" w:eastAsia="ru-RU"/>
              </w:rPr>
              <w:t>8.</w:t>
            </w:r>
          </w:p>
        </w:tc>
        <w:tc>
          <w:tcPr>
            <w:tcW w:w="625"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Р</w:t>
            </w:r>
          </w:p>
        </w:tc>
        <w:tc>
          <w:tcPr>
            <w:tcW w:w="625" w:type="pct"/>
            <w:gridSpan w:val="4"/>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А</w:t>
            </w:r>
          </w:p>
        </w:tc>
        <w:tc>
          <w:tcPr>
            <w:tcW w:w="625"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Д</w:t>
            </w:r>
          </w:p>
        </w:tc>
        <w:tc>
          <w:tcPr>
            <w:tcW w:w="625" w:type="pct"/>
            <w:gridSpan w:val="5"/>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О</w:t>
            </w:r>
          </w:p>
        </w:tc>
        <w:tc>
          <w:tcPr>
            <w:tcW w:w="625" w:type="pct"/>
            <w:gridSpan w:val="4"/>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Б</w:t>
            </w:r>
          </w:p>
        </w:tc>
        <w:tc>
          <w:tcPr>
            <w:tcW w:w="625"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М</w:t>
            </w:r>
          </w:p>
        </w:tc>
        <w:tc>
          <w:tcPr>
            <w:tcW w:w="625" w:type="pct"/>
            <w:gridSpan w:val="2"/>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Ы</w:t>
            </w:r>
          </w:p>
        </w:tc>
      </w:tr>
      <w:tr w:rsidR="00CC6516" w:rsidRPr="00525E40" w:rsidTr="00DD0965">
        <w:tc>
          <w:tcPr>
            <w:tcW w:w="714" w:type="pct"/>
            <w:gridSpan w:val="3"/>
          </w:tcPr>
          <w:p w:rsidR="00CC6516" w:rsidRPr="00525E40" w:rsidRDefault="00CC6516" w:rsidP="00DD0965">
            <w:pPr>
              <w:spacing w:after="0" w:line="240" w:lineRule="auto"/>
              <w:rPr>
                <w:rFonts w:ascii="Times New Roman" w:eastAsia="Times New Roman" w:hAnsi="Times New Roman" w:cs="Times New Roman"/>
                <w:b/>
                <w:sz w:val="28"/>
                <w:szCs w:val="28"/>
                <w:lang w:val="en-US" w:eastAsia="ru-RU"/>
              </w:rPr>
            </w:pPr>
            <w:r w:rsidRPr="00525E40">
              <w:rPr>
                <w:rFonts w:ascii="Times New Roman" w:eastAsia="Times New Roman" w:hAnsi="Times New Roman" w:cs="Times New Roman"/>
                <w:b/>
                <w:sz w:val="28"/>
                <w:szCs w:val="28"/>
                <w:lang w:val="en-US" w:eastAsia="ru-RU"/>
              </w:rPr>
              <w:t>9.</w:t>
            </w:r>
          </w:p>
        </w:tc>
        <w:tc>
          <w:tcPr>
            <w:tcW w:w="714"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Ұ</w:t>
            </w:r>
          </w:p>
        </w:tc>
        <w:tc>
          <w:tcPr>
            <w:tcW w:w="714"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А</w:t>
            </w:r>
          </w:p>
        </w:tc>
        <w:tc>
          <w:tcPr>
            <w:tcW w:w="714" w:type="pct"/>
            <w:gridSpan w:val="5"/>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М</w:t>
            </w:r>
          </w:p>
        </w:tc>
        <w:tc>
          <w:tcPr>
            <w:tcW w:w="714"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p>
        </w:tc>
        <w:tc>
          <w:tcPr>
            <w:tcW w:w="715"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Й</w:t>
            </w:r>
          </w:p>
        </w:tc>
        <w:tc>
          <w:tcPr>
            <w:tcW w:w="715" w:type="pct"/>
            <w:gridSpan w:val="3"/>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Н</w:t>
            </w:r>
          </w:p>
        </w:tc>
      </w:tr>
      <w:tr w:rsidR="00CC6516" w:rsidRPr="00525E40" w:rsidTr="00DD0965">
        <w:tc>
          <w:tcPr>
            <w:tcW w:w="625" w:type="pct"/>
            <w:gridSpan w:val="2"/>
          </w:tcPr>
          <w:p w:rsidR="00CC6516" w:rsidRPr="00525E40" w:rsidRDefault="00CC6516" w:rsidP="00DD0965">
            <w:pPr>
              <w:spacing w:after="0" w:line="240" w:lineRule="auto"/>
              <w:rPr>
                <w:rFonts w:ascii="Times New Roman" w:eastAsia="Times New Roman" w:hAnsi="Times New Roman" w:cs="Times New Roman"/>
                <w:b/>
                <w:sz w:val="28"/>
                <w:szCs w:val="28"/>
                <w:lang w:val="en-US" w:eastAsia="ru-RU"/>
              </w:rPr>
            </w:pPr>
            <w:r w:rsidRPr="00525E40">
              <w:rPr>
                <w:rFonts w:ascii="Times New Roman" w:eastAsia="Times New Roman" w:hAnsi="Times New Roman" w:cs="Times New Roman"/>
                <w:b/>
                <w:sz w:val="28"/>
                <w:szCs w:val="28"/>
                <w:lang w:val="en-US" w:eastAsia="ru-RU"/>
              </w:rPr>
              <w:t>10.</w:t>
            </w:r>
          </w:p>
        </w:tc>
        <w:tc>
          <w:tcPr>
            <w:tcW w:w="625"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М</w:t>
            </w:r>
          </w:p>
        </w:tc>
        <w:tc>
          <w:tcPr>
            <w:tcW w:w="625" w:type="pct"/>
            <w:gridSpan w:val="4"/>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К</w:t>
            </w:r>
          </w:p>
        </w:tc>
        <w:tc>
          <w:tcPr>
            <w:tcW w:w="625" w:type="pct"/>
            <w:gridSpan w:val="6"/>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І</w:t>
            </w:r>
          </w:p>
        </w:tc>
        <w:tc>
          <w:tcPr>
            <w:tcW w:w="625" w:type="pct"/>
            <w:gridSpan w:val="5"/>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p>
        </w:tc>
        <w:tc>
          <w:tcPr>
            <w:tcW w:w="625" w:type="pct"/>
            <w:gridSpan w:val="4"/>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Ө</w:t>
            </w:r>
          </w:p>
        </w:tc>
        <w:tc>
          <w:tcPr>
            <w:tcW w:w="625" w:type="pct"/>
            <w:gridSpan w:val="6"/>
          </w:tcPr>
          <w:p w:rsidR="00CC6516" w:rsidRPr="00525E40" w:rsidRDefault="00CC6516" w:rsidP="00DD0965">
            <w:pPr>
              <w:spacing w:after="0" w:line="240" w:lineRule="auto"/>
              <w:rPr>
                <w:rFonts w:ascii="Times New Roman" w:eastAsia="Times New Roman" w:hAnsi="Times New Roman" w:cs="Times New Roman"/>
                <w:b/>
                <w:i/>
                <w:sz w:val="28"/>
                <w:szCs w:val="28"/>
                <w:lang w:val="kk-KZ" w:eastAsia="ru-RU"/>
              </w:rPr>
            </w:pPr>
          </w:p>
        </w:tc>
        <w:tc>
          <w:tcPr>
            <w:tcW w:w="625" w:type="pct"/>
            <w:gridSpan w:val="2"/>
          </w:tcPr>
          <w:p w:rsidR="00CC6516" w:rsidRPr="00525E40" w:rsidRDefault="0016340C" w:rsidP="00DD0965">
            <w:pPr>
              <w:spacing w:after="0" w:line="240" w:lineRule="auto"/>
              <w:rPr>
                <w:rFonts w:ascii="Times New Roman" w:eastAsia="Times New Roman" w:hAnsi="Times New Roman" w:cs="Times New Roman"/>
                <w:b/>
                <w:i/>
                <w:sz w:val="28"/>
                <w:szCs w:val="28"/>
                <w:lang w:val="kk-KZ" w:eastAsia="ru-RU"/>
              </w:rPr>
            </w:pPr>
            <w:r w:rsidRPr="00525E40">
              <w:rPr>
                <w:rFonts w:ascii="Times New Roman" w:eastAsia="Times New Roman" w:hAnsi="Times New Roman" w:cs="Times New Roman"/>
                <w:b/>
                <w:i/>
                <w:sz w:val="28"/>
                <w:szCs w:val="28"/>
                <w:lang w:val="kk-KZ" w:eastAsia="ru-RU"/>
              </w:rPr>
              <w:t>Р</w:t>
            </w:r>
          </w:p>
        </w:tc>
      </w:tr>
    </w:tbl>
    <w:p w:rsidR="00CC6516" w:rsidRPr="00525E40" w:rsidRDefault="00CC6516" w:rsidP="00CC6516">
      <w:pPr>
        <w:spacing w:after="0" w:line="240" w:lineRule="auto"/>
        <w:rPr>
          <w:rFonts w:ascii="Times New Roman" w:eastAsia="Times New Roman" w:hAnsi="Times New Roman" w:cs="Times New Roman"/>
          <w:sz w:val="28"/>
          <w:szCs w:val="28"/>
          <w:lang w:val="kk-KZ" w:eastAsia="ru-RU"/>
        </w:rPr>
      </w:pPr>
    </w:p>
    <w:p w:rsidR="005B72ED" w:rsidRPr="006D67FE" w:rsidRDefault="006D67FE" w:rsidP="005B72ED">
      <w:pPr>
        <w:pStyle w:val="a5"/>
        <w:jc w:val="both"/>
        <w:rPr>
          <w:rFonts w:ascii="Times New Roman" w:hAnsi="Times New Roman" w:cs="Times New Roman"/>
          <w:i/>
          <w:sz w:val="28"/>
          <w:szCs w:val="28"/>
          <w:lang w:val="en-US"/>
        </w:rPr>
      </w:pPr>
      <w:r w:rsidRPr="006D67FE">
        <w:rPr>
          <w:rFonts w:ascii="Times New Roman" w:hAnsi="Times New Roman" w:cs="Times New Roman"/>
          <w:b/>
          <w:i/>
          <w:sz w:val="28"/>
          <w:szCs w:val="28"/>
          <w:lang w:val="kk-KZ"/>
        </w:rPr>
        <w:t>14</w:t>
      </w:r>
      <w:r w:rsidR="005B72ED" w:rsidRPr="006D67FE">
        <w:rPr>
          <w:rFonts w:ascii="Times New Roman" w:hAnsi="Times New Roman" w:cs="Times New Roman"/>
          <w:b/>
          <w:i/>
          <w:sz w:val="28"/>
          <w:szCs w:val="28"/>
          <w:lang w:val="en-US"/>
        </w:rPr>
        <w:t>-</w:t>
      </w:r>
      <w:proofErr w:type="spellStart"/>
      <w:r w:rsidR="005B72ED" w:rsidRPr="006D67FE">
        <w:rPr>
          <w:rFonts w:ascii="Times New Roman" w:hAnsi="Times New Roman" w:cs="Times New Roman"/>
          <w:b/>
          <w:i/>
          <w:sz w:val="28"/>
          <w:szCs w:val="28"/>
        </w:rPr>
        <w:t>тапсырма</w:t>
      </w:r>
      <w:proofErr w:type="spellEnd"/>
      <w:r w:rsidR="005B72ED" w:rsidRPr="006D67FE">
        <w:rPr>
          <w:rFonts w:ascii="Times New Roman" w:hAnsi="Times New Roman" w:cs="Times New Roman"/>
          <w:b/>
          <w:i/>
          <w:sz w:val="28"/>
          <w:szCs w:val="28"/>
          <w:lang w:val="en-US"/>
        </w:rPr>
        <w:t>.</w:t>
      </w:r>
      <w:r w:rsidR="005B72ED" w:rsidRPr="00525E40">
        <w:rPr>
          <w:rFonts w:ascii="Times New Roman" w:hAnsi="Times New Roman" w:cs="Times New Roman"/>
          <w:b/>
          <w:sz w:val="28"/>
          <w:szCs w:val="28"/>
          <w:lang w:val="en-US"/>
        </w:rPr>
        <w:t xml:space="preserve">        </w:t>
      </w:r>
      <w:proofErr w:type="spellStart"/>
      <w:r w:rsidR="005B72ED" w:rsidRPr="006D67FE">
        <w:rPr>
          <w:rFonts w:ascii="Times New Roman" w:hAnsi="Times New Roman" w:cs="Times New Roman"/>
          <w:i/>
          <w:sz w:val="28"/>
          <w:szCs w:val="28"/>
        </w:rPr>
        <w:t>Жұптық</w:t>
      </w:r>
      <w:proofErr w:type="spellEnd"/>
      <w:r w:rsidR="005B72ED" w:rsidRPr="006D67FE">
        <w:rPr>
          <w:rFonts w:ascii="Times New Roman" w:hAnsi="Times New Roman" w:cs="Times New Roman"/>
          <w:i/>
          <w:sz w:val="28"/>
          <w:szCs w:val="28"/>
          <w:lang w:val="en-US"/>
        </w:rPr>
        <w:t xml:space="preserve"> </w:t>
      </w:r>
      <w:proofErr w:type="spellStart"/>
      <w:r w:rsidR="005B72ED" w:rsidRPr="006D67FE">
        <w:rPr>
          <w:rFonts w:ascii="Times New Roman" w:hAnsi="Times New Roman" w:cs="Times New Roman"/>
          <w:i/>
          <w:sz w:val="28"/>
          <w:szCs w:val="28"/>
        </w:rPr>
        <w:t>жұмыс</w:t>
      </w:r>
      <w:proofErr w:type="spellEnd"/>
      <w:r w:rsidR="005B72ED" w:rsidRPr="006D67FE">
        <w:rPr>
          <w:rFonts w:ascii="Times New Roman" w:hAnsi="Times New Roman" w:cs="Times New Roman"/>
          <w:i/>
          <w:sz w:val="28"/>
          <w:szCs w:val="28"/>
          <w:lang w:val="en-US"/>
        </w:rPr>
        <w:t xml:space="preserve">.  </w:t>
      </w:r>
    </w:p>
    <w:p w:rsidR="005B72ED" w:rsidRPr="00525E40" w:rsidRDefault="00E8220C" w:rsidP="005B72ED">
      <w:pPr>
        <w:pStyle w:val="a5"/>
        <w:jc w:val="both"/>
        <w:rPr>
          <w:rFonts w:ascii="Times New Roman" w:hAnsi="Times New Roman" w:cs="Times New Roman"/>
          <w:b/>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126365</wp:posOffset>
                </wp:positionV>
                <wp:extent cx="4057650" cy="561340"/>
                <wp:effectExtent l="38100" t="19050" r="19050" b="29210"/>
                <wp:wrapNone/>
                <wp:docPr id="732" name="16-конечная звезда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561340"/>
                        </a:xfrm>
                        <a:prstGeom prst="star16">
                          <a:avLst>
                            <a:gd name="adj" fmla="val 37500"/>
                          </a:avLst>
                        </a:prstGeom>
                        <a:solidFill>
                          <a:srgbClr val="FFFFFF"/>
                        </a:solidFill>
                        <a:ln w="9525">
                          <a:solidFill>
                            <a:srgbClr val="000000"/>
                          </a:solidFill>
                          <a:miter lim="800000"/>
                          <a:headEnd/>
                          <a:tailEnd/>
                        </a:ln>
                      </wps:spPr>
                      <wps:txbx>
                        <w:txbxContent>
                          <w:p w:rsidR="005B72ED" w:rsidRDefault="005B72ED" w:rsidP="005B72ED">
                            <w:pPr>
                              <w:rPr>
                                <w:rFonts w:ascii="Times New Roman" w:hAnsi="Times New Roman"/>
                                <w:color w:val="000000"/>
                                <w:sz w:val="28"/>
                                <w:szCs w:val="28"/>
                              </w:rPr>
                            </w:pPr>
                            <w:proofErr w:type="spellStart"/>
                            <w:r>
                              <w:rPr>
                                <w:rFonts w:ascii="Times New Roman" w:hAnsi="Times New Roman"/>
                                <w:color w:val="000000"/>
                                <w:sz w:val="28"/>
                                <w:szCs w:val="28"/>
                              </w:rPr>
                              <w:t>Мақал</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сөздің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мәйегі</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конечная звезда 732" o:spid="_x0000_s1027" type="#_x0000_t59" style="position:absolute;left:0;text-align:left;margin-left:.35pt;margin-top:9.95pt;width:319.5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">
                <v:textbox>
                  <w:txbxContent>
                    <w:p w:rsidR="005B72ED" w:rsidRDefault="005B72ED" w:rsidP="005B72ED">
                      <w:pPr>
                        <w:rPr>
                          <w:rFonts w:ascii="Times New Roman" w:hAnsi="Times New Roman"/>
                          <w:color w:val="000000"/>
                          <w:sz w:val="28"/>
                          <w:szCs w:val="28"/>
                        </w:rPr>
                      </w:pPr>
                      <w:r>
                        <w:rPr>
                          <w:rFonts w:ascii="Times New Roman" w:hAnsi="Times New Roman"/>
                          <w:color w:val="000000"/>
                          <w:sz w:val="28"/>
                          <w:szCs w:val="28"/>
                        </w:rPr>
                        <w:t>Мақал – сөздің мәйегі</w:t>
                      </w:r>
                    </w:p>
                  </w:txbxContent>
                </v:textbox>
              </v:shape>
            </w:pict>
          </mc:Fallback>
        </mc:AlternateContent>
      </w:r>
    </w:p>
    <w:p w:rsidR="005B72ED" w:rsidRPr="00525E40" w:rsidRDefault="005B72ED" w:rsidP="005B72ED">
      <w:pPr>
        <w:pStyle w:val="a5"/>
        <w:jc w:val="both"/>
        <w:rPr>
          <w:rFonts w:ascii="Times New Roman" w:hAnsi="Times New Roman" w:cs="Times New Roman"/>
          <w:sz w:val="28"/>
          <w:szCs w:val="28"/>
          <w:lang w:val="en-US"/>
        </w:rPr>
      </w:pPr>
    </w:p>
    <w:p w:rsidR="005B72ED" w:rsidRPr="00525E40" w:rsidRDefault="005B72ED" w:rsidP="005B72ED">
      <w:pPr>
        <w:pStyle w:val="a5"/>
        <w:jc w:val="both"/>
        <w:rPr>
          <w:rFonts w:ascii="Times New Roman" w:hAnsi="Times New Roman" w:cs="Times New Roman"/>
          <w:sz w:val="28"/>
          <w:szCs w:val="28"/>
          <w:lang w:val="en-US"/>
        </w:rPr>
      </w:pPr>
    </w:p>
    <w:p w:rsidR="005B72ED" w:rsidRPr="00525E40" w:rsidRDefault="005B72ED" w:rsidP="005B72ED">
      <w:pPr>
        <w:pStyle w:val="a5"/>
        <w:jc w:val="both"/>
        <w:rPr>
          <w:rFonts w:ascii="Times New Roman" w:hAnsi="Times New Roman" w:cs="Times New Roman"/>
          <w:b/>
          <w:color w:val="FF0000"/>
          <w:sz w:val="28"/>
          <w:szCs w:val="28"/>
          <w:lang w:val="en-US"/>
        </w:rPr>
      </w:pPr>
    </w:p>
    <w:p w:rsidR="005B72ED" w:rsidRPr="006D67FE" w:rsidRDefault="005B72ED" w:rsidP="005B72ED">
      <w:pPr>
        <w:pStyle w:val="a5"/>
        <w:jc w:val="both"/>
        <w:rPr>
          <w:rFonts w:ascii="Times New Roman" w:hAnsi="Times New Roman" w:cs="Times New Roman"/>
          <w:b/>
          <w:i/>
          <w:color w:val="FF0000"/>
          <w:sz w:val="28"/>
          <w:szCs w:val="28"/>
          <w:lang w:val="en-US"/>
        </w:rPr>
      </w:pPr>
      <w:proofErr w:type="spellStart"/>
      <w:r w:rsidRPr="006D67FE">
        <w:rPr>
          <w:rFonts w:ascii="Times New Roman" w:hAnsi="Times New Roman" w:cs="Times New Roman"/>
          <w:b/>
          <w:i/>
          <w:color w:val="000000"/>
          <w:sz w:val="28"/>
          <w:szCs w:val="28"/>
        </w:rPr>
        <w:t>Мақалдарды</w:t>
      </w:r>
      <w:proofErr w:type="spellEnd"/>
      <w:r w:rsidRPr="006D67FE">
        <w:rPr>
          <w:rFonts w:ascii="Times New Roman" w:hAnsi="Times New Roman" w:cs="Times New Roman"/>
          <w:b/>
          <w:i/>
          <w:color w:val="000000"/>
          <w:sz w:val="28"/>
          <w:szCs w:val="28"/>
          <w:lang w:val="kk-KZ"/>
        </w:rPr>
        <w:t xml:space="preserve"> керекті сөздерді қою арқылы</w:t>
      </w:r>
      <w:r w:rsidRPr="006D67FE">
        <w:rPr>
          <w:rFonts w:ascii="Times New Roman" w:hAnsi="Times New Roman" w:cs="Times New Roman"/>
          <w:b/>
          <w:i/>
          <w:color w:val="000000"/>
          <w:sz w:val="28"/>
          <w:szCs w:val="28"/>
          <w:lang w:val="en-US"/>
        </w:rPr>
        <w:t xml:space="preserve"> </w:t>
      </w:r>
      <w:proofErr w:type="spellStart"/>
      <w:r w:rsidRPr="006D67FE">
        <w:rPr>
          <w:rFonts w:ascii="Times New Roman" w:hAnsi="Times New Roman" w:cs="Times New Roman"/>
          <w:b/>
          <w:i/>
          <w:color w:val="000000"/>
          <w:sz w:val="28"/>
          <w:szCs w:val="28"/>
        </w:rPr>
        <w:t>жалғастырып</w:t>
      </w:r>
      <w:proofErr w:type="spellEnd"/>
      <w:r w:rsidRPr="006D67FE">
        <w:rPr>
          <w:rFonts w:ascii="Times New Roman" w:hAnsi="Times New Roman" w:cs="Times New Roman"/>
          <w:b/>
          <w:i/>
          <w:color w:val="000000"/>
          <w:sz w:val="28"/>
          <w:szCs w:val="28"/>
          <w:lang w:val="en-US"/>
        </w:rPr>
        <w:t xml:space="preserve"> </w:t>
      </w:r>
      <w:proofErr w:type="spellStart"/>
      <w:r w:rsidRPr="006D67FE">
        <w:rPr>
          <w:rFonts w:ascii="Times New Roman" w:hAnsi="Times New Roman" w:cs="Times New Roman"/>
          <w:b/>
          <w:i/>
          <w:color w:val="000000"/>
          <w:sz w:val="28"/>
          <w:szCs w:val="28"/>
        </w:rPr>
        <w:t>жазыңыз</w:t>
      </w:r>
      <w:proofErr w:type="spellEnd"/>
      <w:r w:rsidRPr="006D67FE">
        <w:rPr>
          <w:rFonts w:ascii="Times New Roman" w:hAnsi="Times New Roman" w:cs="Times New Roman"/>
          <w:b/>
          <w:i/>
          <w:color w:val="000000"/>
          <w:sz w:val="28"/>
          <w:szCs w:val="28"/>
          <w:lang w:val="en-US"/>
        </w:rPr>
        <w:t>.</w:t>
      </w:r>
    </w:p>
    <w:p w:rsidR="005B72ED" w:rsidRPr="00525E40" w:rsidRDefault="005B72ED" w:rsidP="005B72ED">
      <w:pPr>
        <w:pStyle w:val="a5"/>
        <w:jc w:val="both"/>
        <w:rPr>
          <w:rFonts w:ascii="Times New Roman" w:hAnsi="Times New Roman" w:cs="Times New Roman"/>
          <w:b/>
          <w:color w:val="FF0000"/>
          <w:sz w:val="28"/>
          <w:szCs w:val="28"/>
          <w:lang w:val="en-US"/>
        </w:rPr>
      </w:pPr>
    </w:p>
    <w:p w:rsidR="005B72ED" w:rsidRPr="00525E40" w:rsidRDefault="005B72ED" w:rsidP="005B72ED">
      <w:pPr>
        <w:pStyle w:val="a5"/>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 xml:space="preserve">Көп сөз </w:t>
      </w:r>
      <w:r w:rsidRPr="006E6735">
        <w:rPr>
          <w:rFonts w:ascii="Times New Roman" w:hAnsi="Times New Roman" w:cs="Times New Roman"/>
          <w:color w:val="000000"/>
          <w:sz w:val="28"/>
          <w:szCs w:val="28"/>
          <w:lang w:val="en-US"/>
        </w:rPr>
        <w:t>–</w:t>
      </w:r>
      <w:r w:rsidRPr="00525E40">
        <w:rPr>
          <w:rFonts w:ascii="Times New Roman" w:hAnsi="Times New Roman" w:cs="Times New Roman"/>
          <w:sz w:val="28"/>
          <w:szCs w:val="28"/>
          <w:lang w:val="kk-KZ"/>
        </w:rPr>
        <w:t xml:space="preserve"> ...,</w:t>
      </w:r>
    </w:p>
    <w:p w:rsidR="005B72ED" w:rsidRPr="00525E40" w:rsidRDefault="005B72ED" w:rsidP="005B72ED">
      <w:pPr>
        <w:pStyle w:val="a5"/>
        <w:jc w:val="both"/>
        <w:rPr>
          <w:rFonts w:ascii="Times New Roman" w:hAnsi="Times New Roman" w:cs="Times New Roman"/>
          <w:color w:val="000000"/>
          <w:sz w:val="28"/>
          <w:szCs w:val="28"/>
          <w:lang w:val="kk-KZ"/>
        </w:rPr>
      </w:pPr>
      <w:r w:rsidRPr="00525E40">
        <w:rPr>
          <w:rFonts w:ascii="Times New Roman" w:hAnsi="Times New Roman" w:cs="Times New Roman"/>
          <w:sz w:val="28"/>
          <w:szCs w:val="28"/>
          <w:lang w:val="kk-KZ"/>
        </w:rPr>
        <w:t xml:space="preserve">Аз сөз </w:t>
      </w:r>
      <w:r w:rsidRPr="006E6735">
        <w:rPr>
          <w:rFonts w:ascii="Times New Roman" w:hAnsi="Times New Roman" w:cs="Times New Roman"/>
          <w:color w:val="000000"/>
          <w:sz w:val="28"/>
          <w:szCs w:val="28"/>
          <w:lang w:val="en-US"/>
        </w:rPr>
        <w:t>–</w:t>
      </w:r>
      <w:r w:rsidRPr="00525E40">
        <w:rPr>
          <w:rFonts w:ascii="Times New Roman" w:hAnsi="Times New Roman" w:cs="Times New Roman"/>
          <w:color w:val="000000"/>
          <w:sz w:val="28"/>
          <w:szCs w:val="28"/>
          <w:lang w:val="kk-KZ"/>
        </w:rPr>
        <w:t xml:space="preserve"> ...    .</w:t>
      </w:r>
    </w:p>
    <w:p w:rsidR="005B72ED" w:rsidRPr="00525E40" w:rsidRDefault="005B72ED" w:rsidP="005B72ED">
      <w:pPr>
        <w:pStyle w:val="a5"/>
        <w:jc w:val="both"/>
        <w:rPr>
          <w:rFonts w:ascii="Times New Roman" w:hAnsi="Times New Roman" w:cs="Times New Roman"/>
          <w:color w:val="000000"/>
          <w:sz w:val="28"/>
          <w:szCs w:val="28"/>
          <w:lang w:val="kk-KZ"/>
        </w:rPr>
      </w:pPr>
    </w:p>
    <w:p w:rsidR="005B72ED" w:rsidRPr="00525E40" w:rsidRDefault="005B72ED" w:rsidP="005B72ED">
      <w:pPr>
        <w:pStyle w:val="a5"/>
        <w:jc w:val="both"/>
        <w:rPr>
          <w:rFonts w:ascii="Times New Roman" w:hAnsi="Times New Roman" w:cs="Times New Roman"/>
          <w:color w:val="000000"/>
          <w:sz w:val="28"/>
          <w:szCs w:val="28"/>
          <w:lang w:val="kk-KZ"/>
        </w:rPr>
      </w:pPr>
      <w:r w:rsidRPr="00525E40">
        <w:rPr>
          <w:rFonts w:ascii="Times New Roman" w:hAnsi="Times New Roman" w:cs="Times New Roman"/>
          <w:color w:val="000000"/>
          <w:sz w:val="28"/>
          <w:szCs w:val="28"/>
          <w:lang w:val="kk-KZ"/>
        </w:rPr>
        <w:t>Тіл ... жарады,</w:t>
      </w:r>
    </w:p>
    <w:p w:rsidR="005B72ED" w:rsidRPr="00525E40" w:rsidRDefault="005B72ED" w:rsidP="005B72ED">
      <w:pPr>
        <w:pStyle w:val="a5"/>
        <w:jc w:val="both"/>
        <w:rPr>
          <w:rFonts w:ascii="Times New Roman" w:hAnsi="Times New Roman" w:cs="Times New Roman"/>
          <w:color w:val="000000"/>
          <w:sz w:val="28"/>
          <w:szCs w:val="28"/>
          <w:lang w:val="kk-KZ"/>
        </w:rPr>
      </w:pPr>
      <w:r w:rsidRPr="00525E40">
        <w:rPr>
          <w:rFonts w:ascii="Times New Roman" w:hAnsi="Times New Roman" w:cs="Times New Roman"/>
          <w:color w:val="000000"/>
          <w:sz w:val="28"/>
          <w:szCs w:val="28"/>
          <w:lang w:val="kk-KZ"/>
        </w:rPr>
        <w:lastRenderedPageBreak/>
        <w:t>... жармаса бас жарады.</w:t>
      </w:r>
    </w:p>
    <w:p w:rsidR="005B72ED" w:rsidRPr="00525E40" w:rsidRDefault="005B72ED" w:rsidP="005B72ED">
      <w:pPr>
        <w:pStyle w:val="a5"/>
        <w:jc w:val="both"/>
        <w:rPr>
          <w:rFonts w:ascii="Times New Roman" w:hAnsi="Times New Roman" w:cs="Times New Roman"/>
          <w:color w:val="000000"/>
          <w:sz w:val="28"/>
          <w:szCs w:val="28"/>
          <w:lang w:val="kk-KZ"/>
        </w:rPr>
      </w:pPr>
    </w:p>
    <w:p w:rsidR="005B72ED" w:rsidRPr="00525E40" w:rsidRDefault="005B72ED" w:rsidP="005B72ED">
      <w:pPr>
        <w:pStyle w:val="a5"/>
        <w:jc w:val="both"/>
        <w:rPr>
          <w:rFonts w:ascii="Times New Roman" w:hAnsi="Times New Roman" w:cs="Times New Roman"/>
          <w:color w:val="000000"/>
          <w:sz w:val="28"/>
          <w:szCs w:val="28"/>
          <w:lang w:val="kk-KZ"/>
        </w:rPr>
      </w:pPr>
      <w:r w:rsidRPr="00525E40">
        <w:rPr>
          <w:rFonts w:ascii="Times New Roman" w:hAnsi="Times New Roman" w:cs="Times New Roman"/>
          <w:color w:val="000000"/>
          <w:sz w:val="28"/>
          <w:szCs w:val="28"/>
          <w:lang w:val="kk-KZ"/>
        </w:rPr>
        <w:t>Арпа-бидай ас екен,</w:t>
      </w:r>
    </w:p>
    <w:p w:rsidR="005B72ED" w:rsidRPr="00525E40" w:rsidRDefault="005B72ED" w:rsidP="005B72ED">
      <w:pPr>
        <w:pStyle w:val="a5"/>
        <w:jc w:val="both"/>
        <w:rPr>
          <w:rFonts w:ascii="Times New Roman" w:hAnsi="Times New Roman" w:cs="Times New Roman"/>
          <w:color w:val="000000"/>
          <w:sz w:val="28"/>
          <w:szCs w:val="28"/>
          <w:lang w:val="kk-KZ"/>
        </w:rPr>
      </w:pPr>
      <w:r w:rsidRPr="00525E40">
        <w:rPr>
          <w:rFonts w:ascii="Times New Roman" w:hAnsi="Times New Roman" w:cs="Times New Roman"/>
          <w:color w:val="000000"/>
          <w:sz w:val="28"/>
          <w:szCs w:val="28"/>
          <w:lang w:val="kk-KZ"/>
        </w:rPr>
        <w:t>..., ... ... екен.</w:t>
      </w:r>
    </w:p>
    <w:p w:rsidR="005B72ED" w:rsidRPr="00525E40" w:rsidRDefault="005B72ED" w:rsidP="005B72ED">
      <w:pPr>
        <w:pStyle w:val="a5"/>
        <w:jc w:val="both"/>
        <w:rPr>
          <w:rFonts w:ascii="Times New Roman" w:hAnsi="Times New Roman" w:cs="Times New Roman"/>
          <w:color w:val="000000"/>
          <w:sz w:val="28"/>
          <w:szCs w:val="28"/>
          <w:lang w:val="kk-KZ"/>
        </w:rPr>
      </w:pPr>
    </w:p>
    <w:p w:rsidR="005B72ED" w:rsidRPr="00525E40" w:rsidRDefault="005B72ED" w:rsidP="005B72ED">
      <w:pPr>
        <w:pStyle w:val="a5"/>
        <w:jc w:val="both"/>
        <w:rPr>
          <w:rFonts w:ascii="Times New Roman" w:hAnsi="Times New Roman" w:cs="Times New Roman"/>
          <w:color w:val="000000"/>
          <w:sz w:val="28"/>
          <w:szCs w:val="28"/>
          <w:lang w:val="kk-KZ"/>
        </w:rPr>
      </w:pPr>
      <w:r w:rsidRPr="00525E40">
        <w:rPr>
          <w:rFonts w:ascii="Times New Roman" w:hAnsi="Times New Roman" w:cs="Times New Roman"/>
          <w:color w:val="000000"/>
          <w:sz w:val="28"/>
          <w:szCs w:val="28"/>
          <w:lang w:val="kk-KZ"/>
        </w:rPr>
        <w:t xml:space="preserve">Ақыл </w:t>
      </w:r>
      <w:r w:rsidRPr="006E6735">
        <w:rPr>
          <w:rFonts w:ascii="Times New Roman" w:hAnsi="Times New Roman" w:cs="Times New Roman"/>
          <w:color w:val="000000"/>
          <w:sz w:val="28"/>
          <w:szCs w:val="28"/>
          <w:lang w:val="kk-KZ"/>
        </w:rPr>
        <w:t>–</w:t>
      </w:r>
      <w:r w:rsidRPr="00525E40">
        <w:rPr>
          <w:rFonts w:ascii="Times New Roman" w:hAnsi="Times New Roman" w:cs="Times New Roman"/>
          <w:color w:val="000000"/>
          <w:sz w:val="28"/>
          <w:szCs w:val="28"/>
          <w:lang w:val="kk-KZ"/>
        </w:rPr>
        <w:t xml:space="preserve"> ... сандық,</w:t>
      </w:r>
    </w:p>
    <w:p w:rsidR="005B72ED" w:rsidRPr="00525E40" w:rsidRDefault="005B72ED" w:rsidP="005B72ED">
      <w:pPr>
        <w:pStyle w:val="a5"/>
        <w:jc w:val="both"/>
        <w:rPr>
          <w:rFonts w:ascii="Times New Roman" w:hAnsi="Times New Roman" w:cs="Times New Roman"/>
          <w:color w:val="000000"/>
          <w:sz w:val="28"/>
          <w:szCs w:val="28"/>
          <w:lang w:val="kk-KZ"/>
        </w:rPr>
      </w:pPr>
      <w:r w:rsidRPr="00525E40">
        <w:rPr>
          <w:rFonts w:ascii="Times New Roman" w:hAnsi="Times New Roman" w:cs="Times New Roman"/>
          <w:color w:val="000000"/>
          <w:sz w:val="28"/>
          <w:szCs w:val="28"/>
          <w:lang w:val="kk-KZ"/>
        </w:rPr>
        <w:t>Адамына қарай ашылар.</w:t>
      </w:r>
    </w:p>
    <w:p w:rsidR="005B72ED" w:rsidRPr="00525E40" w:rsidRDefault="005B72ED" w:rsidP="005B72ED">
      <w:pPr>
        <w:pStyle w:val="a5"/>
        <w:jc w:val="both"/>
        <w:rPr>
          <w:rFonts w:ascii="Times New Roman" w:hAnsi="Times New Roman" w:cs="Times New Roman"/>
          <w:color w:val="000000"/>
          <w:sz w:val="28"/>
          <w:szCs w:val="28"/>
          <w:lang w:val="kk-KZ"/>
        </w:rPr>
      </w:pPr>
    </w:p>
    <w:p w:rsidR="005B72ED" w:rsidRPr="00525E40" w:rsidRDefault="005B72ED" w:rsidP="005B72ED">
      <w:pPr>
        <w:pStyle w:val="a5"/>
        <w:jc w:val="both"/>
        <w:rPr>
          <w:rFonts w:ascii="Times New Roman" w:hAnsi="Times New Roman" w:cs="Times New Roman"/>
          <w:color w:val="000000"/>
          <w:sz w:val="28"/>
          <w:szCs w:val="28"/>
          <w:lang w:val="kk-KZ"/>
        </w:rPr>
      </w:pPr>
      <w:r w:rsidRPr="00525E40">
        <w:rPr>
          <w:rFonts w:ascii="Times New Roman" w:hAnsi="Times New Roman" w:cs="Times New Roman"/>
          <w:color w:val="000000"/>
          <w:sz w:val="28"/>
          <w:szCs w:val="28"/>
          <w:lang w:val="kk-KZ"/>
        </w:rPr>
        <w:t>... қызған кезде соқ.</w:t>
      </w:r>
    </w:p>
    <w:p w:rsidR="005B72ED" w:rsidRPr="00525E40" w:rsidRDefault="005B72ED" w:rsidP="005B72ED">
      <w:pPr>
        <w:pStyle w:val="a5"/>
        <w:jc w:val="both"/>
        <w:rPr>
          <w:rFonts w:ascii="Times New Roman" w:hAnsi="Times New Roman" w:cs="Times New Roman"/>
          <w:color w:val="000000"/>
          <w:sz w:val="28"/>
          <w:szCs w:val="28"/>
          <w:lang w:val="kk-KZ"/>
        </w:rPr>
      </w:pPr>
    </w:p>
    <w:p w:rsidR="005B72ED" w:rsidRPr="00525E40" w:rsidRDefault="005B72ED" w:rsidP="005B72ED">
      <w:pPr>
        <w:pStyle w:val="a5"/>
        <w:jc w:val="both"/>
        <w:rPr>
          <w:rFonts w:ascii="Times New Roman" w:hAnsi="Times New Roman" w:cs="Times New Roman"/>
          <w:color w:val="000000"/>
          <w:sz w:val="28"/>
          <w:szCs w:val="28"/>
          <w:lang w:val="kk-KZ"/>
        </w:rPr>
      </w:pPr>
      <w:r w:rsidRPr="00525E40">
        <w:rPr>
          <w:rFonts w:ascii="Times New Roman" w:hAnsi="Times New Roman" w:cs="Times New Roman"/>
          <w:color w:val="000000"/>
          <w:sz w:val="28"/>
          <w:szCs w:val="28"/>
          <w:lang w:val="kk-KZ"/>
        </w:rPr>
        <w:t>Сараңның асы піскенше, таудың ... піседі.</w:t>
      </w:r>
    </w:p>
    <w:p w:rsidR="002A0367" w:rsidRPr="006D67FE" w:rsidRDefault="006D67FE" w:rsidP="000C6EA8">
      <w:pPr>
        <w:spacing w:before="100" w:beforeAutospacing="1" w:after="100" w:afterAutospacing="1"/>
        <w:jc w:val="both"/>
        <w:rPr>
          <w:rFonts w:ascii="Times New Roman" w:hAnsi="Times New Roman" w:cs="Times New Roman"/>
          <w:i/>
          <w:sz w:val="28"/>
          <w:szCs w:val="28"/>
          <w:lang w:val="kk-KZ"/>
        </w:rPr>
      </w:pPr>
      <w:r w:rsidRPr="006D67FE">
        <w:rPr>
          <w:rFonts w:ascii="Times New Roman" w:hAnsi="Times New Roman" w:cs="Times New Roman"/>
          <w:b/>
          <w:i/>
          <w:noProof/>
          <w:sz w:val="28"/>
          <w:szCs w:val="28"/>
          <w:lang w:eastAsia="ru-RU"/>
        </w:rPr>
        <w:drawing>
          <wp:inline distT="0" distB="0" distL="0" distR="0">
            <wp:extent cx="314325" cy="314325"/>
            <wp:effectExtent l="19050" t="0" r="9525" b="0"/>
            <wp:docPr id="15" name="Рисунок 33" descr="Картинки по запросу значок пис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значок писать"/>
                    <pic:cNvPicPr>
                      <a:picLocks noChangeAspect="1" noChangeArrowheads="1"/>
                    </pic:cNvPicPr>
                  </pic:nvPicPr>
                  <pic:blipFill>
                    <a:blip r:embed="rId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6D67FE">
        <w:rPr>
          <w:rFonts w:ascii="Times New Roman" w:hAnsi="Times New Roman" w:cs="Times New Roman"/>
          <w:b/>
          <w:i/>
          <w:sz w:val="28"/>
          <w:szCs w:val="28"/>
          <w:lang w:val="kk-KZ"/>
        </w:rPr>
        <w:t>15</w:t>
      </w:r>
      <w:r w:rsidR="002A0367" w:rsidRPr="006D67FE">
        <w:rPr>
          <w:rFonts w:ascii="Times New Roman" w:hAnsi="Times New Roman" w:cs="Times New Roman"/>
          <w:b/>
          <w:i/>
          <w:sz w:val="28"/>
          <w:szCs w:val="28"/>
          <w:lang w:val="kk-KZ"/>
        </w:rPr>
        <w:t>-тапсырма.</w:t>
      </w:r>
      <w:r w:rsidR="002A0367" w:rsidRPr="006D67FE">
        <w:rPr>
          <w:rFonts w:ascii="Times New Roman" w:hAnsi="Times New Roman" w:cs="Times New Roman"/>
          <w:i/>
          <w:sz w:val="28"/>
          <w:szCs w:val="28"/>
          <w:lang w:val="kk-KZ"/>
        </w:rPr>
        <w:t>Сөйлемдерге керекті өлшемдік ұғымдағы сөздерді қойыңыз.</w:t>
      </w:r>
    </w:p>
    <w:p w:rsidR="002A0367" w:rsidRPr="00525E40" w:rsidRDefault="002A0367" w:rsidP="002A0367">
      <w:pPr>
        <w:pStyle w:val="a4"/>
        <w:numPr>
          <w:ilvl w:val="0"/>
          <w:numId w:val="7"/>
        </w:num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Қазақстан жері...   .</w:t>
      </w:r>
    </w:p>
    <w:p w:rsidR="002A0367" w:rsidRPr="00525E40" w:rsidRDefault="002A0367" w:rsidP="002A0367">
      <w:pPr>
        <w:pStyle w:val="a4"/>
        <w:numPr>
          <w:ilvl w:val="0"/>
          <w:numId w:val="7"/>
        </w:num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Маған 5 ... ұн өлшеп беріңіз.</w:t>
      </w:r>
    </w:p>
    <w:p w:rsidR="002A0367" w:rsidRPr="00525E40" w:rsidRDefault="002A0367" w:rsidP="002A0367">
      <w:pPr>
        <w:pStyle w:val="a4"/>
        <w:numPr>
          <w:ilvl w:val="0"/>
          <w:numId w:val="7"/>
        </w:num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Маған 30 ... арқан жіп керек.</w:t>
      </w:r>
    </w:p>
    <w:p w:rsidR="002A0367" w:rsidRPr="00525E40" w:rsidRDefault="002A0367" w:rsidP="002A0367">
      <w:pPr>
        <w:pStyle w:val="a4"/>
        <w:numPr>
          <w:ilvl w:val="0"/>
          <w:numId w:val="7"/>
        </w:num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 жерден жаяу келдім.</w:t>
      </w:r>
    </w:p>
    <w:p w:rsidR="002A0367" w:rsidRPr="00525E40" w:rsidRDefault="002A0367" w:rsidP="002A0367">
      <w:pPr>
        <w:pStyle w:val="a4"/>
        <w:numPr>
          <w:ilvl w:val="0"/>
          <w:numId w:val="7"/>
        </w:numPr>
        <w:spacing w:before="100" w:beforeAutospacing="1" w:after="100" w:afterAutospacing="1"/>
        <w:jc w:val="both"/>
        <w:rPr>
          <w:rFonts w:ascii="Times New Roman" w:hAnsi="Times New Roman" w:cs="Times New Roman"/>
          <w:sz w:val="28"/>
          <w:szCs w:val="28"/>
          <w:lang w:val="kk-KZ"/>
        </w:rPr>
      </w:pPr>
      <w:r w:rsidRPr="00525E40">
        <w:rPr>
          <w:rFonts w:ascii="Times New Roman" w:hAnsi="Times New Roman" w:cs="Times New Roman"/>
          <w:sz w:val="28"/>
          <w:szCs w:val="28"/>
          <w:lang w:val="kk-KZ"/>
        </w:rPr>
        <w:t>Тақтайдың ұзындығы 2 метр, жуандығы бір ...   .</w:t>
      </w:r>
    </w:p>
    <w:p w:rsidR="00593D4D" w:rsidRPr="00525E40" w:rsidRDefault="00593D4D" w:rsidP="00593D4D">
      <w:pPr>
        <w:spacing w:before="100" w:beforeAutospacing="1" w:after="100" w:afterAutospacing="1"/>
        <w:jc w:val="both"/>
        <w:rPr>
          <w:rFonts w:ascii="Times New Roman" w:hAnsi="Times New Roman" w:cs="Times New Roman"/>
          <w:sz w:val="28"/>
          <w:szCs w:val="28"/>
          <w:lang w:val="kk-KZ"/>
        </w:rPr>
      </w:pPr>
    </w:p>
    <w:p w:rsidR="00593D4D" w:rsidRPr="006D67FE" w:rsidRDefault="006D67FE" w:rsidP="00593D4D">
      <w:pPr>
        <w:spacing w:before="100" w:beforeAutospacing="1" w:after="100" w:afterAutospacing="1"/>
        <w:jc w:val="both"/>
        <w:rPr>
          <w:rFonts w:ascii="Times New Roman" w:hAnsi="Times New Roman" w:cs="Times New Roman"/>
          <w:i/>
          <w:sz w:val="28"/>
          <w:szCs w:val="28"/>
          <w:lang w:val="kk-KZ"/>
        </w:rPr>
      </w:pPr>
      <w:r w:rsidRPr="006D67FE">
        <w:rPr>
          <w:rFonts w:ascii="Times New Roman" w:hAnsi="Times New Roman" w:cs="Times New Roman"/>
          <w:b/>
          <w:i/>
          <w:sz w:val="28"/>
          <w:szCs w:val="28"/>
          <w:lang w:val="kk-KZ"/>
        </w:rPr>
        <w:t>16</w:t>
      </w:r>
      <w:r w:rsidR="00593D4D" w:rsidRPr="006D67FE">
        <w:rPr>
          <w:rFonts w:ascii="Times New Roman" w:hAnsi="Times New Roman" w:cs="Times New Roman"/>
          <w:b/>
          <w:i/>
          <w:sz w:val="28"/>
          <w:szCs w:val="28"/>
          <w:lang w:val="kk-KZ"/>
        </w:rPr>
        <w:t>-тапсырма.</w:t>
      </w:r>
      <w:r w:rsidR="00593D4D" w:rsidRPr="006D67FE">
        <w:rPr>
          <w:rFonts w:ascii="Times New Roman" w:hAnsi="Times New Roman" w:cs="Times New Roman"/>
          <w:i/>
          <w:sz w:val="28"/>
          <w:szCs w:val="28"/>
          <w:lang w:val="kk-KZ"/>
        </w:rPr>
        <w:t xml:space="preserve"> Сіз базарға барып көп мөлшерде азық-түлік, көкөніс сатып алдыңыз. Алған заттарыңыз туралы сабақта өткен өлшемдік атауларын қолданып мәтін құрастырыңыз.</w:t>
      </w:r>
    </w:p>
    <w:p w:rsidR="006D67FE" w:rsidRPr="00525E40" w:rsidRDefault="006D67FE" w:rsidP="006D67FE">
      <w:pPr>
        <w:spacing w:after="0" w:line="240" w:lineRule="auto"/>
        <w:jc w:val="both"/>
        <w:rPr>
          <w:rFonts w:ascii="Times New Roman" w:hAnsi="Times New Roman" w:cs="Times New Roman"/>
          <w:b/>
          <w:sz w:val="28"/>
          <w:szCs w:val="28"/>
        </w:rPr>
      </w:pPr>
      <w:r w:rsidRPr="00525E40">
        <w:rPr>
          <w:rFonts w:ascii="Times New Roman" w:hAnsi="Times New Roman" w:cs="Times New Roman"/>
          <w:b/>
          <w:sz w:val="28"/>
          <w:szCs w:val="28"/>
        </w:rPr>
        <w:t>Рефлексия.</w:t>
      </w:r>
    </w:p>
    <w:p w:rsidR="006D67FE" w:rsidRPr="00525E40" w:rsidRDefault="006D67FE" w:rsidP="006D67FE">
      <w:pPr>
        <w:pStyle w:val="a4"/>
        <w:numPr>
          <w:ilvl w:val="0"/>
          <w:numId w:val="6"/>
        </w:numPr>
        <w:spacing w:after="0" w:line="240" w:lineRule="auto"/>
        <w:jc w:val="both"/>
        <w:rPr>
          <w:rFonts w:ascii="Times New Roman" w:hAnsi="Times New Roman" w:cs="Times New Roman"/>
          <w:sz w:val="28"/>
          <w:szCs w:val="28"/>
        </w:rPr>
      </w:pPr>
      <w:proofErr w:type="spellStart"/>
      <w:r w:rsidRPr="00525E40">
        <w:rPr>
          <w:rFonts w:ascii="Times New Roman" w:hAnsi="Times New Roman" w:cs="Times New Roman"/>
          <w:sz w:val="28"/>
          <w:szCs w:val="28"/>
        </w:rPr>
        <w:t>Сабақ</w:t>
      </w:r>
      <w:proofErr w:type="spellEnd"/>
      <w:r w:rsidRPr="00525E40">
        <w:rPr>
          <w:rFonts w:ascii="Times New Roman" w:hAnsi="Times New Roman" w:cs="Times New Roman"/>
          <w:sz w:val="28"/>
          <w:szCs w:val="28"/>
        </w:rPr>
        <w:t xml:space="preserve"> </w:t>
      </w:r>
      <w:proofErr w:type="spellStart"/>
      <w:r w:rsidRPr="00525E40">
        <w:rPr>
          <w:rFonts w:ascii="Times New Roman" w:hAnsi="Times New Roman" w:cs="Times New Roman"/>
          <w:sz w:val="28"/>
          <w:szCs w:val="28"/>
        </w:rPr>
        <w:t>сізге</w:t>
      </w:r>
      <w:proofErr w:type="spellEnd"/>
      <w:r w:rsidRPr="00525E40">
        <w:rPr>
          <w:rFonts w:ascii="Times New Roman" w:hAnsi="Times New Roman" w:cs="Times New Roman"/>
          <w:sz w:val="28"/>
          <w:szCs w:val="28"/>
        </w:rPr>
        <w:t xml:space="preserve"> </w:t>
      </w:r>
      <w:proofErr w:type="spellStart"/>
      <w:proofErr w:type="gramStart"/>
      <w:r w:rsidRPr="00525E40">
        <w:rPr>
          <w:rFonts w:ascii="Times New Roman" w:hAnsi="Times New Roman" w:cs="Times New Roman"/>
          <w:sz w:val="28"/>
          <w:szCs w:val="28"/>
        </w:rPr>
        <w:t>ұнады</w:t>
      </w:r>
      <w:proofErr w:type="spellEnd"/>
      <w:r w:rsidRPr="00525E40">
        <w:rPr>
          <w:rFonts w:ascii="Times New Roman" w:hAnsi="Times New Roman" w:cs="Times New Roman"/>
          <w:sz w:val="28"/>
          <w:szCs w:val="28"/>
        </w:rPr>
        <w:t xml:space="preserve">  </w:t>
      </w:r>
      <w:proofErr w:type="spellStart"/>
      <w:r w:rsidRPr="00525E40">
        <w:rPr>
          <w:rFonts w:ascii="Times New Roman" w:hAnsi="Times New Roman" w:cs="Times New Roman"/>
          <w:sz w:val="28"/>
          <w:szCs w:val="28"/>
        </w:rPr>
        <w:t>ма</w:t>
      </w:r>
      <w:proofErr w:type="spellEnd"/>
      <w:proofErr w:type="gramEnd"/>
      <w:r w:rsidRPr="00525E40">
        <w:rPr>
          <w:rFonts w:ascii="Times New Roman" w:hAnsi="Times New Roman" w:cs="Times New Roman"/>
          <w:sz w:val="28"/>
          <w:szCs w:val="28"/>
        </w:rPr>
        <w:t>?</w:t>
      </w:r>
    </w:p>
    <w:p w:rsidR="006D67FE" w:rsidRPr="00525E40" w:rsidRDefault="006D67FE" w:rsidP="006D67FE">
      <w:pPr>
        <w:pStyle w:val="a4"/>
        <w:numPr>
          <w:ilvl w:val="0"/>
          <w:numId w:val="6"/>
        </w:numPr>
        <w:spacing w:after="0" w:line="240" w:lineRule="auto"/>
        <w:jc w:val="both"/>
        <w:rPr>
          <w:rFonts w:ascii="Times New Roman" w:hAnsi="Times New Roman" w:cs="Times New Roman"/>
          <w:sz w:val="28"/>
          <w:szCs w:val="28"/>
        </w:rPr>
      </w:pPr>
      <w:r w:rsidRPr="00525E40">
        <w:rPr>
          <w:rFonts w:ascii="Times New Roman" w:hAnsi="Times New Roman" w:cs="Times New Roman"/>
          <w:sz w:val="28"/>
          <w:szCs w:val="28"/>
        </w:rPr>
        <w:t xml:space="preserve">Не </w:t>
      </w:r>
      <w:proofErr w:type="spellStart"/>
      <w:r w:rsidRPr="00525E40">
        <w:rPr>
          <w:rFonts w:ascii="Times New Roman" w:hAnsi="Times New Roman" w:cs="Times New Roman"/>
          <w:sz w:val="28"/>
          <w:szCs w:val="28"/>
        </w:rPr>
        <w:t>үйрендіңіз</w:t>
      </w:r>
      <w:proofErr w:type="spellEnd"/>
      <w:r w:rsidRPr="00525E40">
        <w:rPr>
          <w:rFonts w:ascii="Times New Roman" w:hAnsi="Times New Roman" w:cs="Times New Roman"/>
          <w:sz w:val="28"/>
          <w:szCs w:val="28"/>
        </w:rPr>
        <w:t>?</w:t>
      </w:r>
    </w:p>
    <w:p w:rsidR="006D67FE" w:rsidRPr="00525E40" w:rsidRDefault="006D67FE" w:rsidP="006D67FE">
      <w:pPr>
        <w:pStyle w:val="a4"/>
        <w:numPr>
          <w:ilvl w:val="0"/>
          <w:numId w:val="6"/>
        </w:numPr>
        <w:spacing w:after="0" w:line="240" w:lineRule="auto"/>
        <w:jc w:val="both"/>
        <w:rPr>
          <w:rFonts w:ascii="Times New Roman" w:hAnsi="Times New Roman" w:cs="Times New Roman"/>
          <w:sz w:val="28"/>
          <w:szCs w:val="28"/>
        </w:rPr>
      </w:pPr>
      <w:r w:rsidRPr="00525E40">
        <w:rPr>
          <w:rFonts w:ascii="Times New Roman" w:hAnsi="Times New Roman" w:cs="Times New Roman"/>
          <w:sz w:val="28"/>
          <w:szCs w:val="28"/>
        </w:rPr>
        <w:t xml:space="preserve">Не </w:t>
      </w:r>
      <w:proofErr w:type="spellStart"/>
      <w:r w:rsidRPr="00525E40">
        <w:rPr>
          <w:rFonts w:ascii="Times New Roman" w:hAnsi="Times New Roman" w:cs="Times New Roman"/>
          <w:sz w:val="28"/>
          <w:szCs w:val="28"/>
        </w:rPr>
        <w:t>қиын</w:t>
      </w:r>
      <w:proofErr w:type="spellEnd"/>
      <w:r w:rsidRPr="00525E40">
        <w:rPr>
          <w:rFonts w:ascii="Times New Roman" w:hAnsi="Times New Roman" w:cs="Times New Roman"/>
          <w:sz w:val="28"/>
          <w:szCs w:val="28"/>
        </w:rPr>
        <w:t xml:space="preserve"> </w:t>
      </w:r>
      <w:proofErr w:type="spellStart"/>
      <w:r w:rsidRPr="00525E40">
        <w:rPr>
          <w:rFonts w:ascii="Times New Roman" w:hAnsi="Times New Roman" w:cs="Times New Roman"/>
          <w:sz w:val="28"/>
          <w:szCs w:val="28"/>
        </w:rPr>
        <w:t>болды</w:t>
      </w:r>
      <w:proofErr w:type="spellEnd"/>
      <w:r w:rsidRPr="00525E40">
        <w:rPr>
          <w:rFonts w:ascii="Times New Roman" w:hAnsi="Times New Roman" w:cs="Times New Roman"/>
          <w:sz w:val="28"/>
          <w:szCs w:val="28"/>
        </w:rPr>
        <w:t xml:space="preserve">? </w:t>
      </w:r>
      <w:proofErr w:type="gramStart"/>
      <w:r w:rsidRPr="00525E40">
        <w:rPr>
          <w:rFonts w:ascii="Times New Roman" w:hAnsi="Times New Roman" w:cs="Times New Roman"/>
          <w:sz w:val="28"/>
          <w:szCs w:val="28"/>
        </w:rPr>
        <w:t>.....</w:t>
      </w:r>
      <w:proofErr w:type="gramEnd"/>
      <w:r w:rsidRPr="00525E40">
        <w:rPr>
          <w:rFonts w:ascii="Times New Roman" w:hAnsi="Times New Roman" w:cs="Times New Roman"/>
          <w:sz w:val="28"/>
          <w:szCs w:val="28"/>
        </w:rPr>
        <w:t xml:space="preserve"> неге?</w:t>
      </w:r>
    </w:p>
    <w:p w:rsidR="006D67FE" w:rsidRPr="00525E40" w:rsidRDefault="006D67FE" w:rsidP="006D67FE">
      <w:pPr>
        <w:pStyle w:val="a4"/>
        <w:numPr>
          <w:ilvl w:val="0"/>
          <w:numId w:val="6"/>
        </w:numPr>
        <w:spacing w:after="0" w:line="240" w:lineRule="auto"/>
        <w:jc w:val="both"/>
        <w:rPr>
          <w:rFonts w:ascii="Times New Roman" w:hAnsi="Times New Roman" w:cs="Times New Roman"/>
          <w:sz w:val="28"/>
          <w:szCs w:val="28"/>
        </w:rPr>
      </w:pPr>
      <w:r w:rsidRPr="00525E40">
        <w:rPr>
          <w:rFonts w:ascii="Times New Roman" w:hAnsi="Times New Roman" w:cs="Times New Roman"/>
          <w:sz w:val="28"/>
          <w:szCs w:val="28"/>
        </w:rPr>
        <w:t xml:space="preserve">Берген </w:t>
      </w:r>
      <w:proofErr w:type="spellStart"/>
      <w:r w:rsidRPr="00525E40">
        <w:rPr>
          <w:rFonts w:ascii="Times New Roman" w:hAnsi="Times New Roman" w:cs="Times New Roman"/>
          <w:sz w:val="28"/>
          <w:szCs w:val="28"/>
        </w:rPr>
        <w:t>бағаңыз</w:t>
      </w:r>
      <w:proofErr w:type="spellEnd"/>
      <w:r w:rsidRPr="00525E40">
        <w:rPr>
          <w:rFonts w:ascii="Times New Roman" w:hAnsi="Times New Roman" w:cs="Times New Roman"/>
          <w:sz w:val="28"/>
          <w:szCs w:val="28"/>
        </w:rPr>
        <w:t>? ...</w:t>
      </w:r>
    </w:p>
    <w:p w:rsidR="006D67FE" w:rsidRPr="00525E40" w:rsidRDefault="006D67FE" w:rsidP="006D67FE">
      <w:pPr>
        <w:spacing w:before="100" w:beforeAutospacing="1" w:after="100" w:afterAutospacing="1"/>
        <w:jc w:val="both"/>
        <w:rPr>
          <w:rFonts w:ascii="Times New Roman" w:hAnsi="Times New Roman" w:cs="Times New Roman"/>
          <w:sz w:val="28"/>
          <w:szCs w:val="28"/>
          <w:lang w:val="en-US"/>
        </w:rPr>
      </w:pPr>
    </w:p>
    <w:p w:rsidR="006D67FE" w:rsidRPr="00525E40" w:rsidRDefault="006D67FE" w:rsidP="00593D4D">
      <w:pPr>
        <w:spacing w:before="100" w:beforeAutospacing="1" w:after="100" w:afterAutospacing="1"/>
        <w:jc w:val="both"/>
        <w:rPr>
          <w:rFonts w:ascii="Times New Roman" w:hAnsi="Times New Roman" w:cs="Times New Roman"/>
          <w:sz w:val="28"/>
          <w:szCs w:val="28"/>
          <w:lang w:val="kk-KZ"/>
        </w:rPr>
      </w:pPr>
    </w:p>
    <w:sectPr w:rsidR="006D67FE" w:rsidRPr="00525E40" w:rsidSect="00AE7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27E1"/>
    <w:multiLevelType w:val="hybridMultilevel"/>
    <w:tmpl w:val="C0DE7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497619"/>
    <w:multiLevelType w:val="hybridMultilevel"/>
    <w:tmpl w:val="EDC66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5E2C47"/>
    <w:multiLevelType w:val="hybridMultilevel"/>
    <w:tmpl w:val="D8025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F1736C"/>
    <w:multiLevelType w:val="singleLevel"/>
    <w:tmpl w:val="9AC61B6E"/>
    <w:lvl w:ilvl="0">
      <w:start w:val="1"/>
      <w:numFmt w:val="decimal"/>
      <w:lvlText w:val="%1)"/>
      <w:lvlJc w:val="left"/>
      <w:pPr>
        <w:tabs>
          <w:tab w:val="num" w:pos="720"/>
        </w:tabs>
        <w:ind w:left="720" w:hanging="720"/>
      </w:pPr>
    </w:lvl>
  </w:abstractNum>
  <w:abstractNum w:abstractNumId="4" w15:restartNumberingAfterBreak="0">
    <w:nsid w:val="51D100EE"/>
    <w:multiLevelType w:val="hybridMultilevel"/>
    <w:tmpl w:val="A4027A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BE0481"/>
    <w:multiLevelType w:val="hybridMultilevel"/>
    <w:tmpl w:val="0D10A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10633D"/>
    <w:multiLevelType w:val="hybridMultilevel"/>
    <w:tmpl w:val="F63E6DF8"/>
    <w:lvl w:ilvl="0" w:tplc="F7BA3030">
      <w:start w:val="1"/>
      <w:numFmt w:val="decimal"/>
      <w:lvlText w:val="%1."/>
      <w:lvlJc w:val="left"/>
      <w:pPr>
        <w:ind w:left="927"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7" w15:restartNumberingAfterBreak="0">
    <w:nsid w:val="767D5E4E"/>
    <w:multiLevelType w:val="hybridMultilevel"/>
    <w:tmpl w:val="4F50370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3"/>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E7"/>
    <w:rsid w:val="000C6EA8"/>
    <w:rsid w:val="0016340C"/>
    <w:rsid w:val="002A0367"/>
    <w:rsid w:val="002C620C"/>
    <w:rsid w:val="00365F99"/>
    <w:rsid w:val="004450C0"/>
    <w:rsid w:val="004A6DB5"/>
    <w:rsid w:val="00525E40"/>
    <w:rsid w:val="00593D4D"/>
    <w:rsid w:val="005B2169"/>
    <w:rsid w:val="005B72ED"/>
    <w:rsid w:val="00656A4E"/>
    <w:rsid w:val="006D67FE"/>
    <w:rsid w:val="006E6735"/>
    <w:rsid w:val="00AE7691"/>
    <w:rsid w:val="00B528B1"/>
    <w:rsid w:val="00B64EE7"/>
    <w:rsid w:val="00B750C0"/>
    <w:rsid w:val="00BE0BDF"/>
    <w:rsid w:val="00CC6516"/>
    <w:rsid w:val="00D35E9B"/>
    <w:rsid w:val="00E76B0C"/>
    <w:rsid w:val="00E8220C"/>
    <w:rsid w:val="00F016A0"/>
    <w:rsid w:val="00F7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FC0A3-4DD1-4E13-A326-73BCDA81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5F99"/>
    <w:pPr>
      <w:ind w:left="720"/>
      <w:contextualSpacing/>
    </w:pPr>
  </w:style>
  <w:style w:type="paragraph" w:styleId="a5">
    <w:name w:val="No Spacing"/>
    <w:link w:val="a6"/>
    <w:uiPriority w:val="1"/>
    <w:qFormat/>
    <w:rsid w:val="00365F99"/>
    <w:pPr>
      <w:spacing w:after="0" w:line="240" w:lineRule="auto"/>
    </w:pPr>
  </w:style>
  <w:style w:type="table" w:styleId="a7">
    <w:name w:val="Table Grid"/>
    <w:basedOn w:val="a1"/>
    <w:uiPriority w:val="59"/>
    <w:rsid w:val="00F016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
    <w:name w:val="Light Shading Accent 2"/>
    <w:basedOn w:val="a1"/>
    <w:uiPriority w:val="60"/>
    <w:rsid w:val="000C6EA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8">
    <w:name w:val="Balloon Text"/>
    <w:basedOn w:val="a"/>
    <w:link w:val="a9"/>
    <w:uiPriority w:val="99"/>
    <w:semiHidden/>
    <w:unhideWhenUsed/>
    <w:rsid w:val="00B750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50C0"/>
    <w:rPr>
      <w:rFonts w:ascii="Tahoma" w:hAnsi="Tahoma" w:cs="Tahoma"/>
      <w:sz w:val="16"/>
      <w:szCs w:val="16"/>
    </w:rPr>
  </w:style>
  <w:style w:type="character" w:customStyle="1" w:styleId="a6">
    <w:name w:val="Без интервала Знак"/>
    <w:link w:val="a5"/>
    <w:uiPriority w:val="1"/>
    <w:locked/>
    <w:rsid w:val="005B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3093">
      <w:bodyDiv w:val="1"/>
      <w:marLeft w:val="0"/>
      <w:marRight w:val="0"/>
      <w:marTop w:val="0"/>
      <w:marBottom w:val="0"/>
      <w:divBdr>
        <w:top w:val="none" w:sz="0" w:space="0" w:color="auto"/>
        <w:left w:val="none" w:sz="0" w:space="0" w:color="auto"/>
        <w:bottom w:val="none" w:sz="0" w:space="0" w:color="auto"/>
        <w:right w:val="none" w:sz="0" w:space="0" w:color="auto"/>
      </w:divBdr>
    </w:div>
    <w:div w:id="1908413180">
      <w:bodyDiv w:val="1"/>
      <w:marLeft w:val="0"/>
      <w:marRight w:val="0"/>
      <w:marTop w:val="0"/>
      <w:marBottom w:val="0"/>
      <w:divBdr>
        <w:top w:val="none" w:sz="0" w:space="0" w:color="auto"/>
        <w:left w:val="none" w:sz="0" w:space="0" w:color="auto"/>
        <w:bottom w:val="none" w:sz="0" w:space="0" w:color="auto"/>
        <w:right w:val="none" w:sz="0" w:space="0" w:color="auto"/>
      </w:divBdr>
      <w:divsChild>
        <w:div w:id="1595632173">
          <w:marLeft w:val="0"/>
          <w:marRight w:val="0"/>
          <w:marTop w:val="0"/>
          <w:marBottom w:val="0"/>
          <w:divBdr>
            <w:top w:val="none" w:sz="0" w:space="0" w:color="auto"/>
            <w:left w:val="none" w:sz="0" w:space="0" w:color="auto"/>
            <w:bottom w:val="none" w:sz="0" w:space="0" w:color="auto"/>
            <w:right w:val="none" w:sz="0" w:space="0" w:color="auto"/>
          </w:divBdr>
          <w:divsChild>
            <w:div w:id="191573885">
              <w:marLeft w:val="0"/>
              <w:marRight w:val="0"/>
              <w:marTop w:val="0"/>
              <w:marBottom w:val="0"/>
              <w:divBdr>
                <w:top w:val="none" w:sz="0" w:space="0" w:color="auto"/>
                <w:left w:val="none" w:sz="0" w:space="0" w:color="auto"/>
                <w:bottom w:val="none" w:sz="0" w:space="0" w:color="auto"/>
                <w:right w:val="none" w:sz="0" w:space="0" w:color="auto"/>
              </w:divBdr>
              <w:divsChild>
                <w:div w:id="415178200">
                  <w:marLeft w:val="0"/>
                  <w:marRight w:val="0"/>
                  <w:marTop w:val="0"/>
                  <w:marBottom w:val="0"/>
                  <w:divBdr>
                    <w:top w:val="single" w:sz="2" w:space="0" w:color="auto"/>
                    <w:left w:val="single" w:sz="2" w:space="0" w:color="auto"/>
                    <w:bottom w:val="single" w:sz="2" w:space="0" w:color="auto"/>
                    <w:right w:val="single" w:sz="2" w:space="0" w:color="auto"/>
                  </w:divBdr>
                  <w:divsChild>
                    <w:div w:id="676887216">
                      <w:marLeft w:val="55"/>
                      <w:marRight w:val="55"/>
                      <w:marTop w:val="55"/>
                      <w:marBottom w:val="55"/>
                      <w:divBdr>
                        <w:top w:val="single" w:sz="2" w:space="9" w:color="DDDDDD"/>
                        <w:left w:val="single" w:sz="2" w:space="3" w:color="DDDDDD"/>
                        <w:bottom w:val="single" w:sz="2" w:space="9" w:color="DDDDDD"/>
                        <w:right w:val="single" w:sz="2" w:space="3" w:color="DDDDDD"/>
                      </w:divBdr>
                      <w:divsChild>
                        <w:div w:id="1088237165">
                          <w:marLeft w:val="0"/>
                          <w:marRight w:val="0"/>
                          <w:marTop w:val="0"/>
                          <w:marBottom w:val="0"/>
                          <w:divBdr>
                            <w:top w:val="none" w:sz="0" w:space="0" w:color="auto"/>
                            <w:left w:val="none" w:sz="0" w:space="0" w:color="auto"/>
                            <w:bottom w:val="none" w:sz="0" w:space="0" w:color="auto"/>
                            <w:right w:val="none" w:sz="0" w:space="0" w:color="auto"/>
                          </w:divBdr>
                          <w:divsChild>
                            <w:div w:id="535125432">
                              <w:marLeft w:val="0"/>
                              <w:marRight w:val="0"/>
                              <w:marTop w:val="0"/>
                              <w:marBottom w:val="0"/>
                              <w:divBdr>
                                <w:top w:val="none" w:sz="0" w:space="0" w:color="auto"/>
                                <w:left w:val="none" w:sz="0" w:space="0" w:color="auto"/>
                                <w:bottom w:val="none" w:sz="0" w:space="0" w:color="auto"/>
                                <w:right w:val="none" w:sz="0" w:space="0" w:color="auto"/>
                              </w:divBdr>
                              <w:divsChild>
                                <w:div w:id="857278635">
                                  <w:marLeft w:val="0"/>
                                  <w:marRight w:val="0"/>
                                  <w:marTop w:val="0"/>
                                  <w:marBottom w:val="0"/>
                                  <w:divBdr>
                                    <w:top w:val="none" w:sz="0" w:space="0" w:color="auto"/>
                                    <w:left w:val="none" w:sz="0" w:space="0" w:color="auto"/>
                                    <w:bottom w:val="none" w:sz="0" w:space="0" w:color="auto"/>
                                    <w:right w:val="none" w:sz="0" w:space="0" w:color="auto"/>
                                  </w:divBdr>
                                </w:div>
                              </w:divsChild>
                            </w:div>
                            <w:div w:id="173424829">
                              <w:marLeft w:val="0"/>
                              <w:marRight w:val="0"/>
                              <w:marTop w:val="267"/>
                              <w:marBottom w:val="178"/>
                              <w:divBdr>
                                <w:top w:val="none" w:sz="0" w:space="0" w:color="auto"/>
                                <w:left w:val="none" w:sz="0" w:space="0" w:color="auto"/>
                                <w:bottom w:val="none" w:sz="0" w:space="0" w:color="auto"/>
                                <w:right w:val="none" w:sz="0" w:space="0" w:color="auto"/>
                              </w:divBdr>
                            </w:div>
                          </w:divsChild>
                        </w:div>
                      </w:divsChild>
                    </w:div>
                    <w:div w:id="1951164313">
                      <w:marLeft w:val="55"/>
                      <w:marRight w:val="55"/>
                      <w:marTop w:val="55"/>
                      <w:marBottom w:val="55"/>
                      <w:divBdr>
                        <w:top w:val="single" w:sz="2" w:space="9" w:color="DDDDDD"/>
                        <w:left w:val="single" w:sz="2" w:space="3" w:color="DDDDDD"/>
                        <w:bottom w:val="single" w:sz="2" w:space="9" w:color="DDDDDD"/>
                        <w:right w:val="single" w:sz="2" w:space="3" w:color="DDDDDD"/>
                      </w:divBdr>
                      <w:divsChild>
                        <w:div w:id="2092004994">
                          <w:marLeft w:val="0"/>
                          <w:marRight w:val="0"/>
                          <w:marTop w:val="0"/>
                          <w:marBottom w:val="0"/>
                          <w:divBdr>
                            <w:top w:val="none" w:sz="0" w:space="0" w:color="auto"/>
                            <w:left w:val="none" w:sz="0" w:space="0" w:color="auto"/>
                            <w:bottom w:val="none" w:sz="0" w:space="0" w:color="auto"/>
                            <w:right w:val="none" w:sz="0" w:space="0" w:color="auto"/>
                          </w:divBdr>
                          <w:divsChild>
                            <w:div w:id="1179540880">
                              <w:marLeft w:val="0"/>
                              <w:marRight w:val="0"/>
                              <w:marTop w:val="0"/>
                              <w:marBottom w:val="0"/>
                              <w:divBdr>
                                <w:top w:val="none" w:sz="0" w:space="0" w:color="auto"/>
                                <w:left w:val="none" w:sz="0" w:space="0" w:color="auto"/>
                                <w:bottom w:val="none" w:sz="0" w:space="0" w:color="auto"/>
                                <w:right w:val="none" w:sz="0" w:space="0" w:color="auto"/>
                              </w:divBdr>
                              <w:divsChild>
                                <w:div w:id="1852252701">
                                  <w:marLeft w:val="0"/>
                                  <w:marRight w:val="0"/>
                                  <w:marTop w:val="0"/>
                                  <w:marBottom w:val="0"/>
                                  <w:divBdr>
                                    <w:top w:val="none" w:sz="0" w:space="0" w:color="auto"/>
                                    <w:left w:val="none" w:sz="0" w:space="0" w:color="auto"/>
                                    <w:bottom w:val="none" w:sz="0" w:space="0" w:color="auto"/>
                                    <w:right w:val="none" w:sz="0" w:space="0" w:color="auto"/>
                                  </w:divBdr>
                                </w:div>
                              </w:divsChild>
                            </w:div>
                            <w:div w:id="1852336562">
                              <w:marLeft w:val="0"/>
                              <w:marRight w:val="0"/>
                              <w:marTop w:val="267"/>
                              <w:marBottom w:val="178"/>
                              <w:divBdr>
                                <w:top w:val="none" w:sz="0" w:space="0" w:color="auto"/>
                                <w:left w:val="none" w:sz="0" w:space="0" w:color="auto"/>
                                <w:bottom w:val="none" w:sz="0" w:space="0" w:color="auto"/>
                                <w:right w:val="none" w:sz="0" w:space="0" w:color="auto"/>
                              </w:divBdr>
                            </w:div>
                          </w:divsChild>
                        </w:div>
                      </w:divsChild>
                    </w:div>
                    <w:div w:id="1779569849">
                      <w:marLeft w:val="55"/>
                      <w:marRight w:val="55"/>
                      <w:marTop w:val="55"/>
                      <w:marBottom w:val="55"/>
                      <w:divBdr>
                        <w:top w:val="single" w:sz="2" w:space="9" w:color="DDDDDD"/>
                        <w:left w:val="single" w:sz="2" w:space="3" w:color="DDDDDD"/>
                        <w:bottom w:val="single" w:sz="2" w:space="9" w:color="DDDDDD"/>
                        <w:right w:val="single" w:sz="2" w:space="3" w:color="DDDDDD"/>
                      </w:divBdr>
                      <w:divsChild>
                        <w:div w:id="1505045730">
                          <w:marLeft w:val="0"/>
                          <w:marRight w:val="0"/>
                          <w:marTop w:val="0"/>
                          <w:marBottom w:val="0"/>
                          <w:divBdr>
                            <w:top w:val="none" w:sz="0" w:space="0" w:color="auto"/>
                            <w:left w:val="none" w:sz="0" w:space="0" w:color="auto"/>
                            <w:bottom w:val="none" w:sz="0" w:space="0" w:color="auto"/>
                            <w:right w:val="none" w:sz="0" w:space="0" w:color="auto"/>
                          </w:divBdr>
                          <w:divsChild>
                            <w:div w:id="1178690543">
                              <w:marLeft w:val="0"/>
                              <w:marRight w:val="0"/>
                              <w:marTop w:val="0"/>
                              <w:marBottom w:val="0"/>
                              <w:divBdr>
                                <w:top w:val="none" w:sz="0" w:space="0" w:color="auto"/>
                                <w:left w:val="none" w:sz="0" w:space="0" w:color="auto"/>
                                <w:bottom w:val="none" w:sz="0" w:space="0" w:color="auto"/>
                                <w:right w:val="none" w:sz="0" w:space="0" w:color="auto"/>
                              </w:divBdr>
                              <w:divsChild>
                                <w:div w:id="38093497">
                                  <w:marLeft w:val="0"/>
                                  <w:marRight w:val="0"/>
                                  <w:marTop w:val="0"/>
                                  <w:marBottom w:val="0"/>
                                  <w:divBdr>
                                    <w:top w:val="none" w:sz="0" w:space="0" w:color="auto"/>
                                    <w:left w:val="none" w:sz="0" w:space="0" w:color="auto"/>
                                    <w:bottom w:val="none" w:sz="0" w:space="0" w:color="auto"/>
                                    <w:right w:val="none" w:sz="0" w:space="0" w:color="auto"/>
                                  </w:divBdr>
                                </w:div>
                              </w:divsChild>
                            </w:div>
                            <w:div w:id="1787692688">
                              <w:marLeft w:val="0"/>
                              <w:marRight w:val="0"/>
                              <w:marTop w:val="267"/>
                              <w:marBottom w:val="178"/>
                              <w:divBdr>
                                <w:top w:val="none" w:sz="0" w:space="0" w:color="auto"/>
                                <w:left w:val="none" w:sz="0" w:space="0" w:color="auto"/>
                                <w:bottom w:val="none" w:sz="0" w:space="0" w:color="auto"/>
                                <w:right w:val="none" w:sz="0" w:space="0" w:color="auto"/>
                              </w:divBdr>
                            </w:div>
                          </w:divsChild>
                        </w:div>
                      </w:divsChild>
                    </w:div>
                    <w:div w:id="1061172358">
                      <w:marLeft w:val="55"/>
                      <w:marRight w:val="55"/>
                      <w:marTop w:val="55"/>
                      <w:marBottom w:val="55"/>
                      <w:divBdr>
                        <w:top w:val="single" w:sz="2" w:space="9" w:color="DDDDDD"/>
                        <w:left w:val="single" w:sz="2" w:space="3" w:color="DDDDDD"/>
                        <w:bottom w:val="single" w:sz="2" w:space="9" w:color="DDDDDD"/>
                        <w:right w:val="single" w:sz="2" w:space="3" w:color="DDDDDD"/>
                      </w:divBdr>
                      <w:divsChild>
                        <w:div w:id="1844196984">
                          <w:marLeft w:val="0"/>
                          <w:marRight w:val="0"/>
                          <w:marTop w:val="0"/>
                          <w:marBottom w:val="0"/>
                          <w:divBdr>
                            <w:top w:val="none" w:sz="0" w:space="0" w:color="auto"/>
                            <w:left w:val="none" w:sz="0" w:space="0" w:color="auto"/>
                            <w:bottom w:val="none" w:sz="0" w:space="0" w:color="auto"/>
                            <w:right w:val="none" w:sz="0" w:space="0" w:color="auto"/>
                          </w:divBdr>
                          <w:divsChild>
                            <w:div w:id="1516264394">
                              <w:marLeft w:val="0"/>
                              <w:marRight w:val="0"/>
                              <w:marTop w:val="0"/>
                              <w:marBottom w:val="0"/>
                              <w:divBdr>
                                <w:top w:val="none" w:sz="0" w:space="0" w:color="auto"/>
                                <w:left w:val="none" w:sz="0" w:space="0" w:color="auto"/>
                                <w:bottom w:val="none" w:sz="0" w:space="0" w:color="auto"/>
                                <w:right w:val="none" w:sz="0" w:space="0" w:color="auto"/>
                              </w:divBdr>
                              <w:divsChild>
                                <w:div w:id="262962717">
                                  <w:marLeft w:val="0"/>
                                  <w:marRight w:val="0"/>
                                  <w:marTop w:val="0"/>
                                  <w:marBottom w:val="0"/>
                                  <w:divBdr>
                                    <w:top w:val="none" w:sz="0" w:space="0" w:color="auto"/>
                                    <w:left w:val="none" w:sz="0" w:space="0" w:color="auto"/>
                                    <w:bottom w:val="none" w:sz="0" w:space="0" w:color="auto"/>
                                    <w:right w:val="none" w:sz="0" w:space="0" w:color="auto"/>
                                  </w:divBdr>
                                </w:div>
                              </w:divsChild>
                            </w:div>
                            <w:div w:id="1715301596">
                              <w:marLeft w:val="0"/>
                              <w:marRight w:val="0"/>
                              <w:marTop w:val="267"/>
                              <w:marBottom w:val="1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diagramDrawing" Target="diagrams/drawing1.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Colors" Target="diagrams/colors1.xm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E01DE0-44F1-48B1-953F-78273BE3A1F7}" type="doc">
      <dgm:prSet loTypeId="urn:microsoft.com/office/officeart/2005/8/layout/list1" loCatId="list" qsTypeId="urn:microsoft.com/office/officeart/2005/8/quickstyle/simple1" qsCatId="simple" csTypeId="urn:microsoft.com/office/officeart/2005/8/colors/accent3_2" csCatId="accent3" phldr="1"/>
      <dgm:spPr/>
      <dgm:t>
        <a:bodyPr/>
        <a:lstStyle/>
        <a:p>
          <a:endParaRPr lang="ru-RU"/>
        </a:p>
      </dgm:t>
    </dgm:pt>
    <dgm:pt modelId="{4B35EA7C-074A-4F41-8AE8-D8B9E8BC795F}">
      <dgm:prSet phldrT="[Текст]" custT="1"/>
      <dgm:spPr/>
      <dgm:t>
        <a:bodyPr/>
        <a:lstStyle/>
        <a:p>
          <a:r>
            <a:rPr lang="ru-RU" sz="1400">
              <a:solidFill>
                <a:sysClr val="windowText" lastClr="000000"/>
              </a:solidFill>
              <a:latin typeface="Times New Roman" pitchFamily="18" charset="0"/>
              <a:cs typeface="Times New Roman" pitchFamily="18" charset="0"/>
            </a:rPr>
            <a:t>1. Көтеріп, алдыма алып отырғанда,</a:t>
          </a:r>
        </a:p>
        <a:p>
          <a:r>
            <a:rPr lang="ru-RU" sz="1400">
              <a:solidFill>
                <a:sysClr val="windowText" lastClr="000000"/>
              </a:solidFill>
              <a:latin typeface="Times New Roman" pitchFamily="18" charset="0"/>
              <a:cs typeface="Times New Roman" pitchFamily="18" charset="0"/>
            </a:rPr>
            <a:t>Салмағың білінбейді бір мысқалдай.</a:t>
          </a:r>
        </a:p>
      </dgm:t>
    </dgm:pt>
    <dgm:pt modelId="{5A386315-FC82-49F0-860E-2838BC23D2A9}" type="parTrans" cxnId="{99242755-681F-4AA3-A245-DB3F3A67183E}">
      <dgm:prSet/>
      <dgm:spPr/>
      <dgm:t>
        <a:bodyPr/>
        <a:lstStyle/>
        <a:p>
          <a:endParaRPr lang="ru-RU" sz="1400">
            <a:solidFill>
              <a:sysClr val="windowText" lastClr="000000"/>
            </a:solidFill>
            <a:latin typeface="Times New Roman" pitchFamily="18" charset="0"/>
            <a:cs typeface="Times New Roman" pitchFamily="18" charset="0"/>
          </a:endParaRPr>
        </a:p>
      </dgm:t>
    </dgm:pt>
    <dgm:pt modelId="{53B7141D-67CA-4878-89F9-EBAA97162E97}" type="sibTrans" cxnId="{99242755-681F-4AA3-A245-DB3F3A67183E}">
      <dgm:prSet/>
      <dgm:spPr/>
      <dgm:t>
        <a:bodyPr/>
        <a:lstStyle/>
        <a:p>
          <a:endParaRPr lang="ru-RU" sz="1400">
            <a:solidFill>
              <a:sysClr val="windowText" lastClr="000000"/>
            </a:solidFill>
            <a:latin typeface="Times New Roman" pitchFamily="18" charset="0"/>
            <a:cs typeface="Times New Roman" pitchFamily="18" charset="0"/>
          </a:endParaRPr>
        </a:p>
      </dgm:t>
    </dgm:pt>
    <dgm:pt modelId="{CEB993A9-401F-4D07-96F4-E2D3EFF84EBD}">
      <dgm:prSet phldrT="[Текст]" custT="1"/>
      <dgm:spPr/>
      <dgm:t>
        <a:bodyPr/>
        <a:lstStyle/>
        <a:p>
          <a:r>
            <a:rPr lang="ru-RU" sz="1400">
              <a:solidFill>
                <a:sysClr val="windowText" lastClr="000000"/>
              </a:solidFill>
              <a:latin typeface="Times New Roman" pitchFamily="18" charset="0"/>
              <a:cs typeface="Times New Roman" pitchFamily="18" charset="0"/>
            </a:rPr>
            <a:t>2. Жеңешем бір кесек ет, бір қадақ ұннан бір үйлі жан тоятын дәмді кеспе көже пісіреді.</a:t>
          </a:r>
        </a:p>
      </dgm:t>
    </dgm:pt>
    <dgm:pt modelId="{EA4845E4-AA1D-4130-BF8B-12F102BE427D}" type="parTrans" cxnId="{1A0C455E-7767-42CA-8796-3076ED6ADB5E}">
      <dgm:prSet/>
      <dgm:spPr/>
      <dgm:t>
        <a:bodyPr/>
        <a:lstStyle/>
        <a:p>
          <a:endParaRPr lang="ru-RU" sz="1400">
            <a:solidFill>
              <a:sysClr val="windowText" lastClr="000000"/>
            </a:solidFill>
            <a:latin typeface="Times New Roman" pitchFamily="18" charset="0"/>
            <a:cs typeface="Times New Roman" pitchFamily="18" charset="0"/>
          </a:endParaRPr>
        </a:p>
      </dgm:t>
    </dgm:pt>
    <dgm:pt modelId="{7FA93D88-8691-4E1C-810C-F894021FBFA6}" type="sibTrans" cxnId="{1A0C455E-7767-42CA-8796-3076ED6ADB5E}">
      <dgm:prSet/>
      <dgm:spPr/>
      <dgm:t>
        <a:bodyPr/>
        <a:lstStyle/>
        <a:p>
          <a:endParaRPr lang="ru-RU" sz="1400">
            <a:solidFill>
              <a:sysClr val="windowText" lastClr="000000"/>
            </a:solidFill>
            <a:latin typeface="Times New Roman" pitchFamily="18" charset="0"/>
            <a:cs typeface="Times New Roman" pitchFamily="18" charset="0"/>
          </a:endParaRPr>
        </a:p>
      </dgm:t>
    </dgm:pt>
    <dgm:pt modelId="{C957946E-A1DE-4712-B1B8-977DE178D6FC}">
      <dgm:prSet phldrT="[Текст]" custT="1"/>
      <dgm:spPr/>
      <dgm:t>
        <a:bodyPr/>
        <a:lstStyle/>
        <a:p>
          <a:r>
            <a:rPr lang="ru-RU" sz="1400">
              <a:solidFill>
                <a:sysClr val="windowText" lastClr="000000"/>
              </a:solidFill>
              <a:latin typeface="Times New Roman" pitchFamily="18" charset="0"/>
              <a:cs typeface="Times New Roman" pitchFamily="18" charset="0"/>
            </a:rPr>
            <a:t>3. Әудем жер жүре алмаймын-ау аяғымнан.</a:t>
          </a:r>
        </a:p>
      </dgm:t>
    </dgm:pt>
    <dgm:pt modelId="{A282993F-3D80-479D-9538-E25AC03AE8FB}" type="parTrans" cxnId="{A2ACE90F-2536-43F0-B593-ECAFEE8C042A}">
      <dgm:prSet/>
      <dgm:spPr/>
      <dgm:t>
        <a:bodyPr/>
        <a:lstStyle/>
        <a:p>
          <a:endParaRPr lang="ru-RU" sz="1400">
            <a:solidFill>
              <a:sysClr val="windowText" lastClr="000000"/>
            </a:solidFill>
            <a:latin typeface="Times New Roman" pitchFamily="18" charset="0"/>
            <a:cs typeface="Times New Roman" pitchFamily="18" charset="0"/>
          </a:endParaRPr>
        </a:p>
      </dgm:t>
    </dgm:pt>
    <dgm:pt modelId="{F887B837-AABB-435D-9AF4-0734AC3B2CF6}" type="sibTrans" cxnId="{A2ACE90F-2536-43F0-B593-ECAFEE8C042A}">
      <dgm:prSet/>
      <dgm:spPr/>
      <dgm:t>
        <a:bodyPr/>
        <a:lstStyle/>
        <a:p>
          <a:endParaRPr lang="ru-RU" sz="1400">
            <a:solidFill>
              <a:sysClr val="windowText" lastClr="000000"/>
            </a:solidFill>
            <a:latin typeface="Times New Roman" pitchFamily="18" charset="0"/>
            <a:cs typeface="Times New Roman" pitchFamily="18" charset="0"/>
          </a:endParaRPr>
        </a:p>
      </dgm:t>
    </dgm:pt>
    <dgm:pt modelId="{7F30E952-FFC0-49E5-AC40-F403DED48FA8}">
      <dgm:prSet phldrT="[Текст]" custT="1"/>
      <dgm:spPr/>
      <dgm:t>
        <a:bodyPr/>
        <a:lstStyle/>
        <a:p>
          <a:r>
            <a:rPr lang="ru-RU" sz="1400">
              <a:solidFill>
                <a:sysClr val="windowText" lastClr="000000"/>
              </a:solidFill>
              <a:latin typeface="Times New Roman" pitchFamily="18" charset="0"/>
              <a:cs typeface="Times New Roman" pitchFamily="18" charset="0"/>
            </a:rPr>
            <a:t>4. Күн астындағы Күнікей қыздың елі қырық күншілік жол.</a:t>
          </a:r>
        </a:p>
      </dgm:t>
    </dgm:pt>
    <dgm:pt modelId="{FFAC00AF-52AB-4438-9D0E-CB4BDCF8E342}" type="parTrans" cxnId="{6E950A21-D81A-46AD-AA7D-07CF7D2444F5}">
      <dgm:prSet/>
      <dgm:spPr/>
      <dgm:t>
        <a:bodyPr/>
        <a:lstStyle/>
        <a:p>
          <a:endParaRPr lang="ru-RU">
            <a:solidFill>
              <a:sysClr val="windowText" lastClr="000000"/>
            </a:solidFill>
          </a:endParaRPr>
        </a:p>
      </dgm:t>
    </dgm:pt>
    <dgm:pt modelId="{4DA56CE5-7533-447B-8E41-F685E83A4644}" type="sibTrans" cxnId="{6E950A21-D81A-46AD-AA7D-07CF7D2444F5}">
      <dgm:prSet/>
      <dgm:spPr/>
      <dgm:t>
        <a:bodyPr/>
        <a:lstStyle/>
        <a:p>
          <a:endParaRPr lang="ru-RU">
            <a:solidFill>
              <a:sysClr val="windowText" lastClr="000000"/>
            </a:solidFill>
          </a:endParaRPr>
        </a:p>
      </dgm:t>
    </dgm:pt>
    <dgm:pt modelId="{76412A64-9F58-4872-9DE6-644122B88F9B}">
      <dgm:prSet phldrT="[Текст]" custT="1"/>
      <dgm:spPr/>
      <dgm:t>
        <a:bodyPr/>
        <a:lstStyle/>
        <a:p>
          <a:r>
            <a:rPr lang="ru-RU" sz="1400">
              <a:solidFill>
                <a:sysClr val="windowText" lastClr="000000"/>
              </a:solidFill>
              <a:latin typeface="Times New Roman" pitchFamily="18" charset="0"/>
              <a:cs typeface="Times New Roman" pitchFamily="18" charset="0"/>
            </a:rPr>
            <a:t>5. Жеке шаруа қожалықтары қадам аштырмайтын табыс салығынан ығыр.</a:t>
          </a:r>
        </a:p>
      </dgm:t>
    </dgm:pt>
    <dgm:pt modelId="{B44695BC-44FA-47DD-8786-4AECF4A07290}" type="parTrans" cxnId="{30B24329-3127-415A-AC39-23BAF194BF39}">
      <dgm:prSet/>
      <dgm:spPr/>
      <dgm:t>
        <a:bodyPr/>
        <a:lstStyle/>
        <a:p>
          <a:endParaRPr lang="ru-RU">
            <a:solidFill>
              <a:sysClr val="windowText" lastClr="000000"/>
            </a:solidFill>
          </a:endParaRPr>
        </a:p>
      </dgm:t>
    </dgm:pt>
    <dgm:pt modelId="{E12A5C90-B115-4875-BE97-F7A578266B02}" type="sibTrans" cxnId="{30B24329-3127-415A-AC39-23BAF194BF39}">
      <dgm:prSet/>
      <dgm:spPr/>
      <dgm:t>
        <a:bodyPr/>
        <a:lstStyle/>
        <a:p>
          <a:endParaRPr lang="ru-RU">
            <a:solidFill>
              <a:sysClr val="windowText" lastClr="000000"/>
            </a:solidFill>
          </a:endParaRPr>
        </a:p>
      </dgm:t>
    </dgm:pt>
    <dgm:pt modelId="{C2121E1C-CEF8-4F68-A362-04EA3FF66D36}" type="pres">
      <dgm:prSet presAssocID="{18E01DE0-44F1-48B1-953F-78273BE3A1F7}" presName="linear" presStyleCnt="0">
        <dgm:presLayoutVars>
          <dgm:dir/>
          <dgm:animLvl val="lvl"/>
          <dgm:resizeHandles val="exact"/>
        </dgm:presLayoutVars>
      </dgm:prSet>
      <dgm:spPr/>
      <dgm:t>
        <a:bodyPr/>
        <a:lstStyle/>
        <a:p>
          <a:endParaRPr lang="ru-RU"/>
        </a:p>
      </dgm:t>
    </dgm:pt>
    <dgm:pt modelId="{1DF23071-61F6-419F-A7DA-E2D87EFD251B}" type="pres">
      <dgm:prSet presAssocID="{4B35EA7C-074A-4F41-8AE8-D8B9E8BC795F}" presName="parentLin" presStyleCnt="0"/>
      <dgm:spPr/>
    </dgm:pt>
    <dgm:pt modelId="{57DB4C36-3F00-4CA6-9170-8587BCE1E5B8}" type="pres">
      <dgm:prSet presAssocID="{4B35EA7C-074A-4F41-8AE8-D8B9E8BC795F}" presName="parentLeftMargin" presStyleLbl="node1" presStyleIdx="0" presStyleCnt="5"/>
      <dgm:spPr/>
      <dgm:t>
        <a:bodyPr/>
        <a:lstStyle/>
        <a:p>
          <a:endParaRPr lang="ru-RU"/>
        </a:p>
      </dgm:t>
    </dgm:pt>
    <dgm:pt modelId="{AC1C98F5-3181-40E3-B5C6-1DC19F3D6283}" type="pres">
      <dgm:prSet presAssocID="{4B35EA7C-074A-4F41-8AE8-D8B9E8BC795F}" presName="parentText" presStyleLbl="node1" presStyleIdx="0" presStyleCnt="5">
        <dgm:presLayoutVars>
          <dgm:chMax val="0"/>
          <dgm:bulletEnabled val="1"/>
        </dgm:presLayoutVars>
      </dgm:prSet>
      <dgm:spPr/>
      <dgm:t>
        <a:bodyPr/>
        <a:lstStyle/>
        <a:p>
          <a:endParaRPr lang="ru-RU"/>
        </a:p>
      </dgm:t>
    </dgm:pt>
    <dgm:pt modelId="{3ADDA438-AE5C-416F-AEF3-A81994854D09}" type="pres">
      <dgm:prSet presAssocID="{4B35EA7C-074A-4F41-8AE8-D8B9E8BC795F}" presName="negativeSpace" presStyleCnt="0"/>
      <dgm:spPr/>
    </dgm:pt>
    <dgm:pt modelId="{3EDF3832-9A2A-44A5-A552-52C4127E15F2}" type="pres">
      <dgm:prSet presAssocID="{4B35EA7C-074A-4F41-8AE8-D8B9E8BC795F}" presName="childText" presStyleLbl="conFgAcc1" presStyleIdx="0" presStyleCnt="5">
        <dgm:presLayoutVars>
          <dgm:bulletEnabled val="1"/>
        </dgm:presLayoutVars>
      </dgm:prSet>
      <dgm:spPr/>
    </dgm:pt>
    <dgm:pt modelId="{162508F2-13CA-44BB-864D-F46E7CB4119B}" type="pres">
      <dgm:prSet presAssocID="{53B7141D-67CA-4878-89F9-EBAA97162E97}" presName="spaceBetweenRectangles" presStyleCnt="0"/>
      <dgm:spPr/>
    </dgm:pt>
    <dgm:pt modelId="{93269B83-9EF8-4BA3-82B4-0A4BAB61D204}" type="pres">
      <dgm:prSet presAssocID="{CEB993A9-401F-4D07-96F4-E2D3EFF84EBD}" presName="parentLin" presStyleCnt="0"/>
      <dgm:spPr/>
    </dgm:pt>
    <dgm:pt modelId="{8BDDA3FA-1E73-4D16-BA8B-E4861A74E4B2}" type="pres">
      <dgm:prSet presAssocID="{CEB993A9-401F-4D07-96F4-E2D3EFF84EBD}" presName="parentLeftMargin" presStyleLbl="node1" presStyleIdx="0" presStyleCnt="5"/>
      <dgm:spPr/>
      <dgm:t>
        <a:bodyPr/>
        <a:lstStyle/>
        <a:p>
          <a:endParaRPr lang="ru-RU"/>
        </a:p>
      </dgm:t>
    </dgm:pt>
    <dgm:pt modelId="{5AC53F81-48F8-4511-A61D-BD45CD0F918A}" type="pres">
      <dgm:prSet presAssocID="{CEB993A9-401F-4D07-96F4-E2D3EFF84EBD}" presName="parentText" presStyleLbl="node1" presStyleIdx="1" presStyleCnt="5">
        <dgm:presLayoutVars>
          <dgm:chMax val="0"/>
          <dgm:bulletEnabled val="1"/>
        </dgm:presLayoutVars>
      </dgm:prSet>
      <dgm:spPr/>
      <dgm:t>
        <a:bodyPr/>
        <a:lstStyle/>
        <a:p>
          <a:endParaRPr lang="ru-RU"/>
        </a:p>
      </dgm:t>
    </dgm:pt>
    <dgm:pt modelId="{8C4FBAD7-281B-41C7-9932-E73B59E365DF}" type="pres">
      <dgm:prSet presAssocID="{CEB993A9-401F-4D07-96F4-E2D3EFF84EBD}" presName="negativeSpace" presStyleCnt="0"/>
      <dgm:spPr/>
    </dgm:pt>
    <dgm:pt modelId="{090FFAF0-3EBD-4148-A42E-924C849A5DCA}" type="pres">
      <dgm:prSet presAssocID="{CEB993A9-401F-4D07-96F4-E2D3EFF84EBD}" presName="childText" presStyleLbl="conFgAcc1" presStyleIdx="1" presStyleCnt="5">
        <dgm:presLayoutVars>
          <dgm:bulletEnabled val="1"/>
        </dgm:presLayoutVars>
      </dgm:prSet>
      <dgm:spPr/>
    </dgm:pt>
    <dgm:pt modelId="{FFC01EFC-B6B7-4E9D-8216-9251C79A562F}" type="pres">
      <dgm:prSet presAssocID="{7FA93D88-8691-4E1C-810C-F894021FBFA6}" presName="spaceBetweenRectangles" presStyleCnt="0"/>
      <dgm:spPr/>
    </dgm:pt>
    <dgm:pt modelId="{EBD51EE1-B603-4DD7-8F54-764D0D637542}" type="pres">
      <dgm:prSet presAssocID="{C957946E-A1DE-4712-B1B8-977DE178D6FC}" presName="parentLin" presStyleCnt="0"/>
      <dgm:spPr/>
    </dgm:pt>
    <dgm:pt modelId="{D8BE968F-FD73-4972-AE00-FD4676618929}" type="pres">
      <dgm:prSet presAssocID="{C957946E-A1DE-4712-B1B8-977DE178D6FC}" presName="parentLeftMargin" presStyleLbl="node1" presStyleIdx="1" presStyleCnt="5"/>
      <dgm:spPr/>
      <dgm:t>
        <a:bodyPr/>
        <a:lstStyle/>
        <a:p>
          <a:endParaRPr lang="ru-RU"/>
        </a:p>
      </dgm:t>
    </dgm:pt>
    <dgm:pt modelId="{B03D7EDD-AE5D-4A5E-BD12-B235CEAF2C0F}" type="pres">
      <dgm:prSet presAssocID="{C957946E-A1DE-4712-B1B8-977DE178D6FC}" presName="parentText" presStyleLbl="node1" presStyleIdx="2" presStyleCnt="5">
        <dgm:presLayoutVars>
          <dgm:chMax val="0"/>
          <dgm:bulletEnabled val="1"/>
        </dgm:presLayoutVars>
      </dgm:prSet>
      <dgm:spPr/>
      <dgm:t>
        <a:bodyPr/>
        <a:lstStyle/>
        <a:p>
          <a:endParaRPr lang="ru-RU"/>
        </a:p>
      </dgm:t>
    </dgm:pt>
    <dgm:pt modelId="{BAEA4A99-D57C-4C0C-8EAC-BAE867B89ECE}" type="pres">
      <dgm:prSet presAssocID="{C957946E-A1DE-4712-B1B8-977DE178D6FC}" presName="negativeSpace" presStyleCnt="0"/>
      <dgm:spPr/>
    </dgm:pt>
    <dgm:pt modelId="{24FDDF02-8489-40BA-894F-FED7D042AD3E}" type="pres">
      <dgm:prSet presAssocID="{C957946E-A1DE-4712-B1B8-977DE178D6FC}" presName="childText" presStyleLbl="conFgAcc1" presStyleIdx="2" presStyleCnt="5">
        <dgm:presLayoutVars>
          <dgm:bulletEnabled val="1"/>
        </dgm:presLayoutVars>
      </dgm:prSet>
      <dgm:spPr/>
    </dgm:pt>
    <dgm:pt modelId="{0115B08E-E66E-40A3-AEAE-501529819994}" type="pres">
      <dgm:prSet presAssocID="{F887B837-AABB-435D-9AF4-0734AC3B2CF6}" presName="spaceBetweenRectangles" presStyleCnt="0"/>
      <dgm:spPr/>
    </dgm:pt>
    <dgm:pt modelId="{38D229FC-DD2E-469C-A722-C05962F6A77C}" type="pres">
      <dgm:prSet presAssocID="{7F30E952-FFC0-49E5-AC40-F403DED48FA8}" presName="parentLin" presStyleCnt="0"/>
      <dgm:spPr/>
    </dgm:pt>
    <dgm:pt modelId="{02A6EC48-2A1B-4347-BBDC-6167B1538CC4}" type="pres">
      <dgm:prSet presAssocID="{7F30E952-FFC0-49E5-AC40-F403DED48FA8}" presName="parentLeftMargin" presStyleLbl="node1" presStyleIdx="2" presStyleCnt="5"/>
      <dgm:spPr/>
      <dgm:t>
        <a:bodyPr/>
        <a:lstStyle/>
        <a:p>
          <a:endParaRPr lang="ru-RU"/>
        </a:p>
      </dgm:t>
    </dgm:pt>
    <dgm:pt modelId="{22707F44-C278-46D0-857D-D2A7C32B69C8}" type="pres">
      <dgm:prSet presAssocID="{7F30E952-FFC0-49E5-AC40-F403DED48FA8}" presName="parentText" presStyleLbl="node1" presStyleIdx="3" presStyleCnt="5">
        <dgm:presLayoutVars>
          <dgm:chMax val="0"/>
          <dgm:bulletEnabled val="1"/>
        </dgm:presLayoutVars>
      </dgm:prSet>
      <dgm:spPr/>
      <dgm:t>
        <a:bodyPr/>
        <a:lstStyle/>
        <a:p>
          <a:endParaRPr lang="ru-RU"/>
        </a:p>
      </dgm:t>
    </dgm:pt>
    <dgm:pt modelId="{98FF96EA-7D2D-4D47-8FED-50A779DD1B3D}" type="pres">
      <dgm:prSet presAssocID="{7F30E952-FFC0-49E5-AC40-F403DED48FA8}" presName="negativeSpace" presStyleCnt="0"/>
      <dgm:spPr/>
    </dgm:pt>
    <dgm:pt modelId="{EB593FC9-0EE6-4012-BEDC-429DA1B6794A}" type="pres">
      <dgm:prSet presAssocID="{7F30E952-FFC0-49E5-AC40-F403DED48FA8}" presName="childText" presStyleLbl="conFgAcc1" presStyleIdx="3" presStyleCnt="5">
        <dgm:presLayoutVars>
          <dgm:bulletEnabled val="1"/>
        </dgm:presLayoutVars>
      </dgm:prSet>
      <dgm:spPr/>
    </dgm:pt>
    <dgm:pt modelId="{65D9DA91-16A3-4D1D-8605-49853EE2B292}" type="pres">
      <dgm:prSet presAssocID="{4DA56CE5-7533-447B-8E41-F685E83A4644}" presName="spaceBetweenRectangles" presStyleCnt="0"/>
      <dgm:spPr/>
    </dgm:pt>
    <dgm:pt modelId="{3353D847-85B7-483C-A25B-82A8EF5D0786}" type="pres">
      <dgm:prSet presAssocID="{76412A64-9F58-4872-9DE6-644122B88F9B}" presName="parentLin" presStyleCnt="0"/>
      <dgm:spPr/>
    </dgm:pt>
    <dgm:pt modelId="{901DC024-C0A3-4A2B-B85E-F871EB63A502}" type="pres">
      <dgm:prSet presAssocID="{76412A64-9F58-4872-9DE6-644122B88F9B}" presName="parentLeftMargin" presStyleLbl="node1" presStyleIdx="3" presStyleCnt="5"/>
      <dgm:spPr/>
      <dgm:t>
        <a:bodyPr/>
        <a:lstStyle/>
        <a:p>
          <a:endParaRPr lang="ru-RU"/>
        </a:p>
      </dgm:t>
    </dgm:pt>
    <dgm:pt modelId="{32C63210-C612-41F2-90DE-EBDC50209E49}" type="pres">
      <dgm:prSet presAssocID="{76412A64-9F58-4872-9DE6-644122B88F9B}" presName="parentText" presStyleLbl="node1" presStyleIdx="4" presStyleCnt="5">
        <dgm:presLayoutVars>
          <dgm:chMax val="0"/>
          <dgm:bulletEnabled val="1"/>
        </dgm:presLayoutVars>
      </dgm:prSet>
      <dgm:spPr/>
      <dgm:t>
        <a:bodyPr/>
        <a:lstStyle/>
        <a:p>
          <a:endParaRPr lang="ru-RU"/>
        </a:p>
      </dgm:t>
    </dgm:pt>
    <dgm:pt modelId="{7EBB08CB-89F5-4243-A3A6-321E93381733}" type="pres">
      <dgm:prSet presAssocID="{76412A64-9F58-4872-9DE6-644122B88F9B}" presName="negativeSpace" presStyleCnt="0"/>
      <dgm:spPr/>
    </dgm:pt>
    <dgm:pt modelId="{74A859C3-EFA3-46AA-856C-0D0248FCFCF2}" type="pres">
      <dgm:prSet presAssocID="{76412A64-9F58-4872-9DE6-644122B88F9B}" presName="childText" presStyleLbl="conFgAcc1" presStyleIdx="4" presStyleCnt="5">
        <dgm:presLayoutVars>
          <dgm:bulletEnabled val="1"/>
        </dgm:presLayoutVars>
      </dgm:prSet>
      <dgm:spPr/>
    </dgm:pt>
  </dgm:ptLst>
  <dgm:cxnLst>
    <dgm:cxn modelId="{2A59C383-4A55-4AA0-8A4F-02CDCDD88B1C}" type="presOf" srcId="{7F30E952-FFC0-49E5-AC40-F403DED48FA8}" destId="{22707F44-C278-46D0-857D-D2A7C32B69C8}" srcOrd="1" destOrd="0" presId="urn:microsoft.com/office/officeart/2005/8/layout/list1"/>
    <dgm:cxn modelId="{EC4426EE-2BA8-4CEE-955D-8D5FF9F44A41}" type="presOf" srcId="{4B35EA7C-074A-4F41-8AE8-D8B9E8BC795F}" destId="{AC1C98F5-3181-40E3-B5C6-1DC19F3D6283}" srcOrd="1" destOrd="0" presId="urn:microsoft.com/office/officeart/2005/8/layout/list1"/>
    <dgm:cxn modelId="{F2B2F068-9227-4E77-8139-FC76B5D37EF3}" type="presOf" srcId="{76412A64-9F58-4872-9DE6-644122B88F9B}" destId="{901DC024-C0A3-4A2B-B85E-F871EB63A502}" srcOrd="0" destOrd="0" presId="urn:microsoft.com/office/officeart/2005/8/layout/list1"/>
    <dgm:cxn modelId="{99242755-681F-4AA3-A245-DB3F3A67183E}" srcId="{18E01DE0-44F1-48B1-953F-78273BE3A1F7}" destId="{4B35EA7C-074A-4F41-8AE8-D8B9E8BC795F}" srcOrd="0" destOrd="0" parTransId="{5A386315-FC82-49F0-860E-2838BC23D2A9}" sibTransId="{53B7141D-67CA-4878-89F9-EBAA97162E97}"/>
    <dgm:cxn modelId="{BAFD9D77-78BB-492C-BB39-420BF3C7C953}" type="presOf" srcId="{C957946E-A1DE-4712-B1B8-977DE178D6FC}" destId="{B03D7EDD-AE5D-4A5E-BD12-B235CEAF2C0F}" srcOrd="1" destOrd="0" presId="urn:microsoft.com/office/officeart/2005/8/layout/list1"/>
    <dgm:cxn modelId="{C9F68D25-2361-4FBF-9865-CB18DC77D64B}" type="presOf" srcId="{18E01DE0-44F1-48B1-953F-78273BE3A1F7}" destId="{C2121E1C-CEF8-4F68-A362-04EA3FF66D36}" srcOrd="0" destOrd="0" presId="urn:microsoft.com/office/officeart/2005/8/layout/list1"/>
    <dgm:cxn modelId="{64EB47D9-3C0A-44FE-80D7-9DA623E3B810}" type="presOf" srcId="{CEB993A9-401F-4D07-96F4-E2D3EFF84EBD}" destId="{5AC53F81-48F8-4511-A61D-BD45CD0F918A}" srcOrd="1" destOrd="0" presId="urn:microsoft.com/office/officeart/2005/8/layout/list1"/>
    <dgm:cxn modelId="{6E950A21-D81A-46AD-AA7D-07CF7D2444F5}" srcId="{18E01DE0-44F1-48B1-953F-78273BE3A1F7}" destId="{7F30E952-FFC0-49E5-AC40-F403DED48FA8}" srcOrd="3" destOrd="0" parTransId="{FFAC00AF-52AB-4438-9D0E-CB4BDCF8E342}" sibTransId="{4DA56CE5-7533-447B-8E41-F685E83A4644}"/>
    <dgm:cxn modelId="{9F5828CB-CA68-4AC8-B9DE-61E9F85BFEA0}" type="presOf" srcId="{CEB993A9-401F-4D07-96F4-E2D3EFF84EBD}" destId="{8BDDA3FA-1E73-4D16-BA8B-E4861A74E4B2}" srcOrd="0" destOrd="0" presId="urn:microsoft.com/office/officeart/2005/8/layout/list1"/>
    <dgm:cxn modelId="{4B409B47-CE03-451F-B300-6274B040CE04}" type="presOf" srcId="{7F30E952-FFC0-49E5-AC40-F403DED48FA8}" destId="{02A6EC48-2A1B-4347-BBDC-6167B1538CC4}" srcOrd="0" destOrd="0" presId="urn:microsoft.com/office/officeart/2005/8/layout/list1"/>
    <dgm:cxn modelId="{1A0C455E-7767-42CA-8796-3076ED6ADB5E}" srcId="{18E01DE0-44F1-48B1-953F-78273BE3A1F7}" destId="{CEB993A9-401F-4D07-96F4-E2D3EFF84EBD}" srcOrd="1" destOrd="0" parTransId="{EA4845E4-AA1D-4130-BF8B-12F102BE427D}" sibTransId="{7FA93D88-8691-4E1C-810C-F894021FBFA6}"/>
    <dgm:cxn modelId="{783D0790-B8E4-4AFC-B2DC-F2BDC2AD969C}" type="presOf" srcId="{76412A64-9F58-4872-9DE6-644122B88F9B}" destId="{32C63210-C612-41F2-90DE-EBDC50209E49}" srcOrd="1" destOrd="0" presId="urn:microsoft.com/office/officeart/2005/8/layout/list1"/>
    <dgm:cxn modelId="{3E25944A-7454-4DD0-9800-FFEFB5E02CE7}" type="presOf" srcId="{4B35EA7C-074A-4F41-8AE8-D8B9E8BC795F}" destId="{57DB4C36-3F00-4CA6-9170-8587BCE1E5B8}" srcOrd="0" destOrd="0" presId="urn:microsoft.com/office/officeart/2005/8/layout/list1"/>
    <dgm:cxn modelId="{30B24329-3127-415A-AC39-23BAF194BF39}" srcId="{18E01DE0-44F1-48B1-953F-78273BE3A1F7}" destId="{76412A64-9F58-4872-9DE6-644122B88F9B}" srcOrd="4" destOrd="0" parTransId="{B44695BC-44FA-47DD-8786-4AECF4A07290}" sibTransId="{E12A5C90-B115-4875-BE97-F7A578266B02}"/>
    <dgm:cxn modelId="{A2ACE90F-2536-43F0-B593-ECAFEE8C042A}" srcId="{18E01DE0-44F1-48B1-953F-78273BE3A1F7}" destId="{C957946E-A1DE-4712-B1B8-977DE178D6FC}" srcOrd="2" destOrd="0" parTransId="{A282993F-3D80-479D-9538-E25AC03AE8FB}" sibTransId="{F887B837-AABB-435D-9AF4-0734AC3B2CF6}"/>
    <dgm:cxn modelId="{2BB33C44-5738-42E0-9CA2-8C840EA59479}" type="presOf" srcId="{C957946E-A1DE-4712-B1B8-977DE178D6FC}" destId="{D8BE968F-FD73-4972-AE00-FD4676618929}" srcOrd="0" destOrd="0" presId="urn:microsoft.com/office/officeart/2005/8/layout/list1"/>
    <dgm:cxn modelId="{E5F2C0EB-54CC-4C6B-8E98-5FC792ED494C}" type="presParOf" srcId="{C2121E1C-CEF8-4F68-A362-04EA3FF66D36}" destId="{1DF23071-61F6-419F-A7DA-E2D87EFD251B}" srcOrd="0" destOrd="0" presId="urn:microsoft.com/office/officeart/2005/8/layout/list1"/>
    <dgm:cxn modelId="{7C7E71E2-F45E-4E9C-BE5A-4634BE50BA03}" type="presParOf" srcId="{1DF23071-61F6-419F-A7DA-E2D87EFD251B}" destId="{57DB4C36-3F00-4CA6-9170-8587BCE1E5B8}" srcOrd="0" destOrd="0" presId="urn:microsoft.com/office/officeart/2005/8/layout/list1"/>
    <dgm:cxn modelId="{6309F912-DA73-4381-8D92-31CAF1E80D94}" type="presParOf" srcId="{1DF23071-61F6-419F-A7DA-E2D87EFD251B}" destId="{AC1C98F5-3181-40E3-B5C6-1DC19F3D6283}" srcOrd="1" destOrd="0" presId="urn:microsoft.com/office/officeart/2005/8/layout/list1"/>
    <dgm:cxn modelId="{D737A1F7-7865-4096-A650-DDAF1D96EF3A}" type="presParOf" srcId="{C2121E1C-CEF8-4F68-A362-04EA3FF66D36}" destId="{3ADDA438-AE5C-416F-AEF3-A81994854D09}" srcOrd="1" destOrd="0" presId="urn:microsoft.com/office/officeart/2005/8/layout/list1"/>
    <dgm:cxn modelId="{74E87FC9-553E-4C5A-8498-FD272A2881EC}" type="presParOf" srcId="{C2121E1C-CEF8-4F68-A362-04EA3FF66D36}" destId="{3EDF3832-9A2A-44A5-A552-52C4127E15F2}" srcOrd="2" destOrd="0" presId="urn:microsoft.com/office/officeart/2005/8/layout/list1"/>
    <dgm:cxn modelId="{70957184-8F1A-4447-90F0-39A5E90FD490}" type="presParOf" srcId="{C2121E1C-CEF8-4F68-A362-04EA3FF66D36}" destId="{162508F2-13CA-44BB-864D-F46E7CB4119B}" srcOrd="3" destOrd="0" presId="urn:microsoft.com/office/officeart/2005/8/layout/list1"/>
    <dgm:cxn modelId="{F0948386-91B0-458A-9639-D12C00E0BB8D}" type="presParOf" srcId="{C2121E1C-CEF8-4F68-A362-04EA3FF66D36}" destId="{93269B83-9EF8-4BA3-82B4-0A4BAB61D204}" srcOrd="4" destOrd="0" presId="urn:microsoft.com/office/officeart/2005/8/layout/list1"/>
    <dgm:cxn modelId="{E501EC16-9D65-41C4-B650-B20AC9637E72}" type="presParOf" srcId="{93269B83-9EF8-4BA3-82B4-0A4BAB61D204}" destId="{8BDDA3FA-1E73-4D16-BA8B-E4861A74E4B2}" srcOrd="0" destOrd="0" presId="urn:microsoft.com/office/officeart/2005/8/layout/list1"/>
    <dgm:cxn modelId="{2A498472-1F48-44A6-A034-910F3F0F7896}" type="presParOf" srcId="{93269B83-9EF8-4BA3-82B4-0A4BAB61D204}" destId="{5AC53F81-48F8-4511-A61D-BD45CD0F918A}" srcOrd="1" destOrd="0" presId="urn:microsoft.com/office/officeart/2005/8/layout/list1"/>
    <dgm:cxn modelId="{BA2FAD61-C707-419A-A388-38B6833F61FB}" type="presParOf" srcId="{C2121E1C-CEF8-4F68-A362-04EA3FF66D36}" destId="{8C4FBAD7-281B-41C7-9932-E73B59E365DF}" srcOrd="5" destOrd="0" presId="urn:microsoft.com/office/officeart/2005/8/layout/list1"/>
    <dgm:cxn modelId="{C0B85DF9-4FDC-4C71-A420-68EA6599A7B5}" type="presParOf" srcId="{C2121E1C-CEF8-4F68-A362-04EA3FF66D36}" destId="{090FFAF0-3EBD-4148-A42E-924C849A5DCA}" srcOrd="6" destOrd="0" presId="urn:microsoft.com/office/officeart/2005/8/layout/list1"/>
    <dgm:cxn modelId="{24AA9671-82C4-44D5-8727-901D499FE5F0}" type="presParOf" srcId="{C2121E1C-CEF8-4F68-A362-04EA3FF66D36}" destId="{FFC01EFC-B6B7-4E9D-8216-9251C79A562F}" srcOrd="7" destOrd="0" presId="urn:microsoft.com/office/officeart/2005/8/layout/list1"/>
    <dgm:cxn modelId="{D1D91E48-14E4-433F-B86D-63852CE0BF24}" type="presParOf" srcId="{C2121E1C-CEF8-4F68-A362-04EA3FF66D36}" destId="{EBD51EE1-B603-4DD7-8F54-764D0D637542}" srcOrd="8" destOrd="0" presId="urn:microsoft.com/office/officeart/2005/8/layout/list1"/>
    <dgm:cxn modelId="{7CAD62CB-C815-46D4-BBB1-AFC6C0B487B0}" type="presParOf" srcId="{EBD51EE1-B603-4DD7-8F54-764D0D637542}" destId="{D8BE968F-FD73-4972-AE00-FD4676618929}" srcOrd="0" destOrd="0" presId="urn:microsoft.com/office/officeart/2005/8/layout/list1"/>
    <dgm:cxn modelId="{131DB2C5-10CA-49A9-95B4-410F61B336F8}" type="presParOf" srcId="{EBD51EE1-B603-4DD7-8F54-764D0D637542}" destId="{B03D7EDD-AE5D-4A5E-BD12-B235CEAF2C0F}" srcOrd="1" destOrd="0" presId="urn:microsoft.com/office/officeart/2005/8/layout/list1"/>
    <dgm:cxn modelId="{6850B1FF-9288-40F7-A36D-35FE45DEDC93}" type="presParOf" srcId="{C2121E1C-CEF8-4F68-A362-04EA3FF66D36}" destId="{BAEA4A99-D57C-4C0C-8EAC-BAE867B89ECE}" srcOrd="9" destOrd="0" presId="urn:microsoft.com/office/officeart/2005/8/layout/list1"/>
    <dgm:cxn modelId="{E73EC949-704C-4E1B-8814-AC7057C20777}" type="presParOf" srcId="{C2121E1C-CEF8-4F68-A362-04EA3FF66D36}" destId="{24FDDF02-8489-40BA-894F-FED7D042AD3E}" srcOrd="10" destOrd="0" presId="urn:microsoft.com/office/officeart/2005/8/layout/list1"/>
    <dgm:cxn modelId="{2E49D4E1-5C9D-4026-B6CF-DF0B260F3FC2}" type="presParOf" srcId="{C2121E1C-CEF8-4F68-A362-04EA3FF66D36}" destId="{0115B08E-E66E-40A3-AEAE-501529819994}" srcOrd="11" destOrd="0" presId="urn:microsoft.com/office/officeart/2005/8/layout/list1"/>
    <dgm:cxn modelId="{B173DCB6-F3E3-41AB-8940-1DD23A1040A0}" type="presParOf" srcId="{C2121E1C-CEF8-4F68-A362-04EA3FF66D36}" destId="{38D229FC-DD2E-469C-A722-C05962F6A77C}" srcOrd="12" destOrd="0" presId="urn:microsoft.com/office/officeart/2005/8/layout/list1"/>
    <dgm:cxn modelId="{5CE98070-1100-4095-808E-EE4D172E950F}" type="presParOf" srcId="{38D229FC-DD2E-469C-A722-C05962F6A77C}" destId="{02A6EC48-2A1B-4347-BBDC-6167B1538CC4}" srcOrd="0" destOrd="0" presId="urn:microsoft.com/office/officeart/2005/8/layout/list1"/>
    <dgm:cxn modelId="{9C28E038-4578-4EE7-B866-8686566F32C3}" type="presParOf" srcId="{38D229FC-DD2E-469C-A722-C05962F6A77C}" destId="{22707F44-C278-46D0-857D-D2A7C32B69C8}" srcOrd="1" destOrd="0" presId="urn:microsoft.com/office/officeart/2005/8/layout/list1"/>
    <dgm:cxn modelId="{6776B5CE-AE4A-4F3A-B03A-F1A15459F058}" type="presParOf" srcId="{C2121E1C-CEF8-4F68-A362-04EA3FF66D36}" destId="{98FF96EA-7D2D-4D47-8FED-50A779DD1B3D}" srcOrd="13" destOrd="0" presId="urn:microsoft.com/office/officeart/2005/8/layout/list1"/>
    <dgm:cxn modelId="{092704FD-C7F7-4771-9E0C-8C9EB036C176}" type="presParOf" srcId="{C2121E1C-CEF8-4F68-A362-04EA3FF66D36}" destId="{EB593FC9-0EE6-4012-BEDC-429DA1B6794A}" srcOrd="14" destOrd="0" presId="urn:microsoft.com/office/officeart/2005/8/layout/list1"/>
    <dgm:cxn modelId="{FB12A11C-44ED-492B-9C02-292B6CC39347}" type="presParOf" srcId="{C2121E1C-CEF8-4F68-A362-04EA3FF66D36}" destId="{65D9DA91-16A3-4D1D-8605-49853EE2B292}" srcOrd="15" destOrd="0" presId="urn:microsoft.com/office/officeart/2005/8/layout/list1"/>
    <dgm:cxn modelId="{B3614311-F723-4D2F-974B-3BE3F2FFD8F1}" type="presParOf" srcId="{C2121E1C-CEF8-4F68-A362-04EA3FF66D36}" destId="{3353D847-85B7-483C-A25B-82A8EF5D0786}" srcOrd="16" destOrd="0" presId="urn:microsoft.com/office/officeart/2005/8/layout/list1"/>
    <dgm:cxn modelId="{4076D440-D85B-4AA4-A4DF-00968BE01714}" type="presParOf" srcId="{3353D847-85B7-483C-A25B-82A8EF5D0786}" destId="{901DC024-C0A3-4A2B-B85E-F871EB63A502}" srcOrd="0" destOrd="0" presId="urn:microsoft.com/office/officeart/2005/8/layout/list1"/>
    <dgm:cxn modelId="{45620309-5C46-44E8-B819-F70CFC5B408B}" type="presParOf" srcId="{3353D847-85B7-483C-A25B-82A8EF5D0786}" destId="{32C63210-C612-41F2-90DE-EBDC50209E49}" srcOrd="1" destOrd="0" presId="urn:microsoft.com/office/officeart/2005/8/layout/list1"/>
    <dgm:cxn modelId="{597874A5-456E-4EBA-8F97-B410FF910569}" type="presParOf" srcId="{C2121E1C-CEF8-4F68-A362-04EA3FF66D36}" destId="{7EBB08CB-89F5-4243-A3A6-321E93381733}" srcOrd="17" destOrd="0" presId="urn:microsoft.com/office/officeart/2005/8/layout/list1"/>
    <dgm:cxn modelId="{1097433E-297C-47E4-89FD-83B81213FA8C}" type="presParOf" srcId="{C2121E1C-CEF8-4F68-A362-04EA3FF66D36}" destId="{74A859C3-EFA3-46AA-856C-0D0248FCFCF2}" srcOrd="18"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F3832-9A2A-44A5-A552-52C4127E15F2}">
      <dsp:nvSpPr>
        <dsp:cNvPr id="0" name=""/>
        <dsp:cNvSpPr/>
      </dsp:nvSpPr>
      <dsp:spPr>
        <a:xfrm>
          <a:off x="0" y="257039"/>
          <a:ext cx="5486400" cy="3528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C1C98F5-3181-40E3-B5C6-1DC19F3D6283}">
      <dsp:nvSpPr>
        <dsp:cNvPr id="0" name=""/>
        <dsp:cNvSpPr/>
      </dsp:nvSpPr>
      <dsp:spPr>
        <a:xfrm>
          <a:off x="274320" y="50399"/>
          <a:ext cx="3840480" cy="4132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1. Көтеріп, алдыма алып отырғанда,</a:t>
          </a:r>
        </a:p>
        <a:p>
          <a:pPr lvl="0" algn="l"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Салмағың білінбейді бір мысқалдай.</a:t>
          </a:r>
        </a:p>
      </dsp:txBody>
      <dsp:txXfrm>
        <a:off x="294495" y="70574"/>
        <a:ext cx="3800130" cy="372930"/>
      </dsp:txXfrm>
    </dsp:sp>
    <dsp:sp modelId="{090FFAF0-3EBD-4148-A42E-924C849A5DCA}">
      <dsp:nvSpPr>
        <dsp:cNvPr id="0" name=""/>
        <dsp:cNvSpPr/>
      </dsp:nvSpPr>
      <dsp:spPr>
        <a:xfrm>
          <a:off x="0" y="892080"/>
          <a:ext cx="5486400" cy="3528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AC53F81-48F8-4511-A61D-BD45CD0F918A}">
      <dsp:nvSpPr>
        <dsp:cNvPr id="0" name=""/>
        <dsp:cNvSpPr/>
      </dsp:nvSpPr>
      <dsp:spPr>
        <a:xfrm>
          <a:off x="274320" y="685440"/>
          <a:ext cx="3840480" cy="4132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2. Жеңешем бір кесек ет, бір қадақ ұннан бір үйлі жан тоятын дәмді кеспе көже пісіреді.</a:t>
          </a:r>
        </a:p>
      </dsp:txBody>
      <dsp:txXfrm>
        <a:off x="294495" y="705615"/>
        <a:ext cx="3800130" cy="372930"/>
      </dsp:txXfrm>
    </dsp:sp>
    <dsp:sp modelId="{24FDDF02-8489-40BA-894F-FED7D042AD3E}">
      <dsp:nvSpPr>
        <dsp:cNvPr id="0" name=""/>
        <dsp:cNvSpPr/>
      </dsp:nvSpPr>
      <dsp:spPr>
        <a:xfrm>
          <a:off x="0" y="1527120"/>
          <a:ext cx="5486400" cy="3528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03D7EDD-AE5D-4A5E-BD12-B235CEAF2C0F}">
      <dsp:nvSpPr>
        <dsp:cNvPr id="0" name=""/>
        <dsp:cNvSpPr/>
      </dsp:nvSpPr>
      <dsp:spPr>
        <a:xfrm>
          <a:off x="274320" y="1320480"/>
          <a:ext cx="3840480" cy="4132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3. Әудем жер жүре алмаймын-ау аяғымнан.</a:t>
          </a:r>
        </a:p>
      </dsp:txBody>
      <dsp:txXfrm>
        <a:off x="294495" y="1340655"/>
        <a:ext cx="3800130" cy="372930"/>
      </dsp:txXfrm>
    </dsp:sp>
    <dsp:sp modelId="{EB593FC9-0EE6-4012-BEDC-429DA1B6794A}">
      <dsp:nvSpPr>
        <dsp:cNvPr id="0" name=""/>
        <dsp:cNvSpPr/>
      </dsp:nvSpPr>
      <dsp:spPr>
        <a:xfrm>
          <a:off x="0" y="2162160"/>
          <a:ext cx="5486400" cy="3528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2707F44-C278-46D0-857D-D2A7C32B69C8}">
      <dsp:nvSpPr>
        <dsp:cNvPr id="0" name=""/>
        <dsp:cNvSpPr/>
      </dsp:nvSpPr>
      <dsp:spPr>
        <a:xfrm>
          <a:off x="274320" y="1955520"/>
          <a:ext cx="3840480" cy="4132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4. Күн астындағы Күнікей қыздың елі қырық күншілік жол.</a:t>
          </a:r>
        </a:p>
      </dsp:txBody>
      <dsp:txXfrm>
        <a:off x="294495" y="1975695"/>
        <a:ext cx="3800130" cy="372930"/>
      </dsp:txXfrm>
    </dsp:sp>
    <dsp:sp modelId="{74A859C3-EFA3-46AA-856C-0D0248FCFCF2}">
      <dsp:nvSpPr>
        <dsp:cNvPr id="0" name=""/>
        <dsp:cNvSpPr/>
      </dsp:nvSpPr>
      <dsp:spPr>
        <a:xfrm>
          <a:off x="0" y="2797200"/>
          <a:ext cx="5486400" cy="3528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2C63210-C612-41F2-90DE-EBDC50209E49}">
      <dsp:nvSpPr>
        <dsp:cNvPr id="0" name=""/>
        <dsp:cNvSpPr/>
      </dsp:nvSpPr>
      <dsp:spPr>
        <a:xfrm>
          <a:off x="274320" y="2590560"/>
          <a:ext cx="3840480" cy="4132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5. Жеке шаруа қожалықтары қадам аштырмайтын табыс салығынан ығыр.</a:t>
          </a:r>
        </a:p>
      </dsp:txBody>
      <dsp:txXfrm>
        <a:off x="294495" y="2610735"/>
        <a:ext cx="3800130" cy="37293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2</cp:revision>
  <dcterms:created xsi:type="dcterms:W3CDTF">2017-09-22T15:30:00Z</dcterms:created>
  <dcterms:modified xsi:type="dcterms:W3CDTF">2017-09-22T15:30:00Z</dcterms:modified>
</cp:coreProperties>
</file>